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0751" w14:textId="0201F0E3" w:rsidR="00454D25" w:rsidRPr="00A360DD" w:rsidRDefault="00454D25" w:rsidP="00454D25">
      <w:pPr>
        <w:rPr>
          <w:noProof/>
          <w:sz w:val="28"/>
        </w:rPr>
      </w:pPr>
    </w:p>
    <w:p w14:paraId="78AE2E19" w14:textId="77777777" w:rsidR="002046BC" w:rsidRDefault="004D241F" w:rsidP="00DF7B23">
      <w:pPr>
        <w:tabs>
          <w:tab w:val="center" w:pos="5760"/>
        </w:tabs>
        <w:jc w:val="center"/>
        <w:rPr>
          <w:rFonts w:ascii="Georgia" w:hAnsi="Georgia"/>
          <w:b/>
          <w:i/>
          <w:sz w:val="32"/>
          <w:szCs w:val="48"/>
        </w:rPr>
      </w:pPr>
      <w:r w:rsidRPr="00A9057D">
        <w:rPr>
          <w:rFonts w:ascii="Georgia" w:hAnsi="Georgia"/>
          <w:b/>
          <w:i/>
          <w:sz w:val="32"/>
          <w:szCs w:val="48"/>
        </w:rPr>
        <w:t>THE AQUINAS CENTER</w:t>
      </w:r>
      <w:r w:rsidR="00902796" w:rsidRPr="00A9057D">
        <w:rPr>
          <w:rFonts w:ascii="Georgia" w:hAnsi="Georgia"/>
          <w:b/>
          <w:i/>
          <w:sz w:val="32"/>
          <w:szCs w:val="48"/>
        </w:rPr>
        <w:t xml:space="preserve"> </w:t>
      </w:r>
    </w:p>
    <w:p w14:paraId="48AF4CDD" w14:textId="12844DED" w:rsidR="002046BC" w:rsidRDefault="002046BC" w:rsidP="00DF7B23">
      <w:pPr>
        <w:tabs>
          <w:tab w:val="center" w:pos="5760"/>
        </w:tabs>
        <w:jc w:val="center"/>
        <w:rPr>
          <w:rFonts w:ascii="Georgia" w:hAnsi="Georgia"/>
          <w:b/>
          <w:i/>
          <w:sz w:val="32"/>
          <w:szCs w:val="48"/>
        </w:rPr>
      </w:pPr>
      <w:r>
        <w:rPr>
          <w:rFonts w:ascii="Georgia" w:hAnsi="Georgia"/>
          <w:b/>
          <w:i/>
          <w:sz w:val="32"/>
          <w:szCs w:val="48"/>
        </w:rPr>
        <w:t>AT AVE MARIA UNIVERSITY</w:t>
      </w:r>
    </w:p>
    <w:p w14:paraId="499415EB" w14:textId="4AFF8C1F" w:rsidR="002046BC" w:rsidRDefault="00902796" w:rsidP="00DF7B23">
      <w:pPr>
        <w:tabs>
          <w:tab w:val="center" w:pos="5760"/>
        </w:tabs>
        <w:jc w:val="center"/>
        <w:rPr>
          <w:rFonts w:ascii="Georgia" w:hAnsi="Georgia"/>
          <w:i/>
          <w:sz w:val="32"/>
          <w:szCs w:val="48"/>
        </w:rPr>
      </w:pPr>
      <w:r w:rsidRPr="00A9057D">
        <w:rPr>
          <w:rFonts w:ascii="Georgia" w:hAnsi="Georgia"/>
          <w:i/>
          <w:sz w:val="32"/>
          <w:szCs w:val="48"/>
        </w:rPr>
        <w:t>&amp;</w:t>
      </w:r>
      <w:r w:rsidR="00DF7B23">
        <w:rPr>
          <w:rFonts w:ascii="Georgia" w:hAnsi="Georgia"/>
          <w:i/>
          <w:sz w:val="32"/>
          <w:szCs w:val="48"/>
        </w:rPr>
        <w:t xml:space="preserve"> </w:t>
      </w:r>
    </w:p>
    <w:p w14:paraId="02A4FD80" w14:textId="2D3E4970" w:rsidR="00DF7B23" w:rsidRDefault="00DF7B23" w:rsidP="00DF7B23">
      <w:pPr>
        <w:tabs>
          <w:tab w:val="center" w:pos="5760"/>
        </w:tabs>
        <w:jc w:val="center"/>
        <w:rPr>
          <w:rFonts w:ascii="Georgia" w:hAnsi="Georgia"/>
          <w:b/>
          <w:bCs w:val="0"/>
          <w:i/>
          <w:sz w:val="32"/>
          <w:szCs w:val="48"/>
        </w:rPr>
      </w:pPr>
      <w:r w:rsidRPr="00DF7B23">
        <w:rPr>
          <w:rFonts w:ascii="Georgia" w:hAnsi="Georgia"/>
          <w:b/>
          <w:bCs w:val="0"/>
          <w:i/>
          <w:sz w:val="32"/>
          <w:szCs w:val="48"/>
        </w:rPr>
        <w:t>THE</w:t>
      </w:r>
      <w:r>
        <w:rPr>
          <w:rFonts w:ascii="Georgia" w:hAnsi="Georgia"/>
          <w:i/>
          <w:sz w:val="32"/>
          <w:szCs w:val="48"/>
        </w:rPr>
        <w:t xml:space="preserve"> </w:t>
      </w:r>
      <w:r>
        <w:rPr>
          <w:rFonts w:ascii="Georgia" w:hAnsi="Georgia"/>
          <w:b/>
          <w:bCs w:val="0"/>
          <w:i/>
          <w:sz w:val="32"/>
          <w:szCs w:val="48"/>
        </w:rPr>
        <w:t xml:space="preserve">INSTITUTE FOR SPIRITUALITY </w:t>
      </w:r>
    </w:p>
    <w:p w14:paraId="572A42DD" w14:textId="77777777" w:rsidR="00DF7B23" w:rsidRDefault="00DF7B23" w:rsidP="00DF7B23">
      <w:pPr>
        <w:tabs>
          <w:tab w:val="center" w:pos="5760"/>
        </w:tabs>
        <w:jc w:val="center"/>
        <w:rPr>
          <w:rFonts w:ascii="Georgia" w:hAnsi="Georgia"/>
          <w:b/>
          <w:bCs w:val="0"/>
          <w:i/>
          <w:sz w:val="32"/>
          <w:szCs w:val="48"/>
        </w:rPr>
      </w:pPr>
      <w:r>
        <w:rPr>
          <w:rFonts w:ascii="Georgia" w:hAnsi="Georgia"/>
          <w:b/>
          <w:bCs w:val="0"/>
          <w:i/>
          <w:sz w:val="32"/>
          <w:szCs w:val="48"/>
        </w:rPr>
        <w:t>AT THE ANGELICUM</w:t>
      </w:r>
    </w:p>
    <w:p w14:paraId="7FE8AF0F" w14:textId="77777777" w:rsidR="002046BC" w:rsidRDefault="002046BC" w:rsidP="00DF7B23">
      <w:pPr>
        <w:tabs>
          <w:tab w:val="center" w:pos="5760"/>
        </w:tabs>
        <w:jc w:val="center"/>
        <w:rPr>
          <w:rFonts w:ascii="Georgia" w:hAnsi="Georgia"/>
          <w:b/>
          <w:bCs w:val="0"/>
          <w:i/>
          <w:sz w:val="32"/>
          <w:szCs w:val="48"/>
        </w:rPr>
      </w:pPr>
    </w:p>
    <w:p w14:paraId="4D96464F" w14:textId="0E9DCF66" w:rsidR="00DF7B23" w:rsidRPr="00DF7B23" w:rsidRDefault="00DF7B23" w:rsidP="00DF7B23">
      <w:pPr>
        <w:tabs>
          <w:tab w:val="center" w:pos="5760"/>
        </w:tabs>
        <w:jc w:val="center"/>
        <w:rPr>
          <w:rFonts w:ascii="Georgia" w:hAnsi="Georgia"/>
          <w:i/>
          <w:sz w:val="32"/>
          <w:szCs w:val="48"/>
        </w:rPr>
      </w:pPr>
      <w:r>
        <w:rPr>
          <w:rFonts w:ascii="Georgia" w:hAnsi="Georgia"/>
          <w:b/>
          <w:bCs w:val="0"/>
          <w:i/>
          <w:sz w:val="32"/>
          <w:szCs w:val="48"/>
        </w:rPr>
        <w:t xml:space="preserve"> PRESENT:</w:t>
      </w:r>
    </w:p>
    <w:p w14:paraId="198D9590" w14:textId="77777777" w:rsidR="004D241F" w:rsidRPr="00A9057D" w:rsidRDefault="004D241F" w:rsidP="002477C9">
      <w:pPr>
        <w:tabs>
          <w:tab w:val="center" w:pos="5760"/>
        </w:tabs>
        <w:jc w:val="center"/>
        <w:rPr>
          <w:rFonts w:ascii="Georgia" w:hAnsi="Georgia"/>
          <w:b/>
          <w:i/>
          <w:sz w:val="32"/>
          <w:szCs w:val="48"/>
        </w:rPr>
      </w:pPr>
    </w:p>
    <w:p w14:paraId="7A054CF6" w14:textId="77777777" w:rsidR="002046BC" w:rsidRPr="002046BC" w:rsidRDefault="00DF7B23" w:rsidP="004D241F">
      <w:pPr>
        <w:tabs>
          <w:tab w:val="center" w:pos="5760"/>
        </w:tabs>
        <w:jc w:val="center"/>
        <w:rPr>
          <w:rFonts w:ascii="Georgia" w:hAnsi="Georgia"/>
          <w:i/>
          <w:sz w:val="44"/>
          <w:szCs w:val="44"/>
        </w:rPr>
      </w:pPr>
      <w:r w:rsidRPr="002046BC">
        <w:rPr>
          <w:rFonts w:ascii="Georgia" w:hAnsi="Georgia"/>
          <w:i/>
          <w:sz w:val="44"/>
          <w:szCs w:val="44"/>
        </w:rPr>
        <w:t xml:space="preserve">What Would Aquinas Do? </w:t>
      </w:r>
    </w:p>
    <w:p w14:paraId="07529163" w14:textId="15D14DF7" w:rsidR="002046BC" w:rsidRDefault="00DF7B23" w:rsidP="002046BC">
      <w:pPr>
        <w:tabs>
          <w:tab w:val="center" w:pos="5760"/>
        </w:tabs>
        <w:jc w:val="center"/>
        <w:rPr>
          <w:rFonts w:ascii="Georgia" w:hAnsi="Georgia"/>
          <w:i/>
          <w:sz w:val="44"/>
          <w:szCs w:val="44"/>
        </w:rPr>
      </w:pPr>
      <w:r w:rsidRPr="002046BC">
        <w:rPr>
          <w:rFonts w:ascii="Georgia" w:hAnsi="Georgia"/>
          <w:i/>
          <w:sz w:val="44"/>
          <w:szCs w:val="44"/>
        </w:rPr>
        <w:t xml:space="preserve">The Crises of </w:t>
      </w:r>
      <w:r w:rsidR="001D3A6E">
        <w:rPr>
          <w:rFonts w:ascii="Georgia" w:hAnsi="Georgia"/>
          <w:i/>
          <w:sz w:val="44"/>
          <w:szCs w:val="44"/>
        </w:rPr>
        <w:t>O</w:t>
      </w:r>
      <w:r w:rsidRPr="002046BC">
        <w:rPr>
          <w:rFonts w:ascii="Georgia" w:hAnsi="Georgia"/>
          <w:i/>
          <w:sz w:val="44"/>
          <w:szCs w:val="44"/>
        </w:rPr>
        <w:t>ur Age and the 800</w:t>
      </w:r>
      <w:r w:rsidRPr="002046BC">
        <w:rPr>
          <w:rFonts w:ascii="Georgia" w:hAnsi="Georgia"/>
          <w:i/>
          <w:sz w:val="44"/>
          <w:szCs w:val="44"/>
          <w:vertAlign w:val="superscript"/>
        </w:rPr>
        <w:t>th</w:t>
      </w:r>
      <w:r w:rsidRPr="002046BC">
        <w:rPr>
          <w:rFonts w:ascii="Georgia" w:hAnsi="Georgia"/>
          <w:i/>
          <w:sz w:val="44"/>
          <w:szCs w:val="44"/>
        </w:rPr>
        <w:t xml:space="preserve"> Anniversary</w:t>
      </w:r>
    </w:p>
    <w:p w14:paraId="67AF63B1" w14:textId="05A04907" w:rsidR="001802E4" w:rsidRPr="002046BC" w:rsidRDefault="00DF7B23" w:rsidP="002046BC">
      <w:pPr>
        <w:tabs>
          <w:tab w:val="center" w:pos="5760"/>
        </w:tabs>
        <w:jc w:val="center"/>
        <w:rPr>
          <w:rFonts w:ascii="Georgia" w:hAnsi="Georgia"/>
          <w:i/>
          <w:sz w:val="44"/>
          <w:szCs w:val="44"/>
        </w:rPr>
      </w:pPr>
      <w:r w:rsidRPr="002046BC">
        <w:rPr>
          <w:rFonts w:ascii="Georgia" w:hAnsi="Georgia"/>
          <w:i/>
          <w:sz w:val="44"/>
          <w:szCs w:val="44"/>
        </w:rPr>
        <w:t>of the Birth of Thomas Aquinas</w:t>
      </w:r>
    </w:p>
    <w:p w14:paraId="4E9067D9" w14:textId="77777777" w:rsidR="004D241F" w:rsidRPr="00A9057D" w:rsidRDefault="004D241F" w:rsidP="00AD173F">
      <w:pPr>
        <w:jc w:val="center"/>
        <w:rPr>
          <w:rFonts w:ascii="Georgia" w:hAnsi="Georgia"/>
          <w:b/>
          <w:i/>
          <w:sz w:val="20"/>
          <w:szCs w:val="28"/>
        </w:rPr>
      </w:pPr>
    </w:p>
    <w:p w14:paraId="14ECD4EA" w14:textId="3185D051" w:rsidR="00A360DD" w:rsidRPr="00A9057D" w:rsidRDefault="00DF7B23" w:rsidP="00AD173F">
      <w:pPr>
        <w:jc w:val="center"/>
        <w:rPr>
          <w:rFonts w:ascii="Georgia" w:hAnsi="Georgia"/>
          <w:b/>
          <w:i/>
          <w:sz w:val="36"/>
          <w:szCs w:val="28"/>
        </w:rPr>
      </w:pPr>
      <w:r>
        <w:rPr>
          <w:rFonts w:ascii="Georgia" w:hAnsi="Georgia"/>
          <w:b/>
          <w:i/>
          <w:sz w:val="36"/>
          <w:szCs w:val="28"/>
        </w:rPr>
        <w:t>January 30 – February 1, 2025</w:t>
      </w:r>
    </w:p>
    <w:p w14:paraId="5CB0C9C2" w14:textId="77777777" w:rsidR="00FC5385" w:rsidRPr="00A9057D" w:rsidRDefault="00FC5385" w:rsidP="00AD173F">
      <w:pPr>
        <w:jc w:val="center"/>
        <w:rPr>
          <w:rFonts w:ascii="Georgia" w:hAnsi="Georgia"/>
          <w:b/>
          <w:i/>
          <w:sz w:val="32"/>
          <w:szCs w:val="28"/>
        </w:rPr>
      </w:pPr>
      <w:r w:rsidRPr="00A9057D">
        <w:rPr>
          <w:rFonts w:ascii="Georgia" w:hAnsi="Georgia"/>
          <w:b/>
          <w:i/>
          <w:sz w:val="32"/>
          <w:szCs w:val="28"/>
        </w:rPr>
        <w:t xml:space="preserve">(Schedule </w:t>
      </w:r>
      <w:r w:rsidR="004F5204" w:rsidRPr="00A9057D">
        <w:rPr>
          <w:rFonts w:ascii="Georgia" w:hAnsi="Georgia"/>
          <w:b/>
          <w:i/>
          <w:sz w:val="32"/>
          <w:szCs w:val="28"/>
        </w:rPr>
        <w:t>S</w:t>
      </w:r>
      <w:r w:rsidRPr="00A9057D">
        <w:rPr>
          <w:rFonts w:ascii="Georgia" w:hAnsi="Georgia"/>
          <w:b/>
          <w:i/>
          <w:sz w:val="32"/>
          <w:szCs w:val="28"/>
        </w:rPr>
        <w:t>ubject to Changes)</w:t>
      </w:r>
    </w:p>
    <w:p w14:paraId="0538EC86" w14:textId="77777777" w:rsidR="00AD173F" w:rsidRPr="00A9057D" w:rsidRDefault="00AD173F" w:rsidP="00AD173F">
      <w:pPr>
        <w:tabs>
          <w:tab w:val="left" w:pos="3160"/>
        </w:tabs>
        <w:rPr>
          <w:rFonts w:ascii="Georgia" w:hAnsi="Georgia" w:cs="Arial"/>
          <w:b/>
          <w:sz w:val="20"/>
          <w:szCs w:val="23"/>
        </w:rPr>
      </w:pPr>
    </w:p>
    <w:p w14:paraId="73D68A5F" w14:textId="406899BB" w:rsidR="00E97609" w:rsidRPr="00215B63" w:rsidRDefault="00902796" w:rsidP="00E97609">
      <w:pPr>
        <w:tabs>
          <w:tab w:val="left" w:pos="3160"/>
        </w:tabs>
        <w:rPr>
          <w:rFonts w:ascii="Georgia" w:hAnsi="Georgia" w:cs="Arial"/>
          <w:b/>
          <w:sz w:val="28"/>
          <w:szCs w:val="32"/>
        </w:rPr>
      </w:pPr>
      <w:r w:rsidRPr="00215B63">
        <w:rPr>
          <w:rFonts w:ascii="Georgia" w:hAnsi="Georgia" w:cs="Arial"/>
          <w:b/>
          <w:sz w:val="28"/>
          <w:szCs w:val="32"/>
        </w:rPr>
        <w:t xml:space="preserve">Thursday, </w:t>
      </w:r>
      <w:r w:rsidR="00DF7B23">
        <w:rPr>
          <w:rFonts w:ascii="Georgia" w:hAnsi="Georgia" w:cs="Arial"/>
          <w:b/>
          <w:sz w:val="28"/>
          <w:szCs w:val="32"/>
        </w:rPr>
        <w:t>January 30</w:t>
      </w:r>
    </w:p>
    <w:p w14:paraId="08875979" w14:textId="77777777" w:rsidR="00E97609" w:rsidRPr="00215B63" w:rsidRDefault="00E97609" w:rsidP="00E97609">
      <w:pPr>
        <w:ind w:left="2160" w:hanging="2160"/>
        <w:rPr>
          <w:rFonts w:ascii="Georgia" w:hAnsi="Georgia" w:cs="Arial"/>
          <w:sz w:val="20"/>
        </w:rPr>
      </w:pPr>
    </w:p>
    <w:p w14:paraId="4B802D48" w14:textId="492A56AE" w:rsidR="00E97609" w:rsidRPr="00215B63" w:rsidRDefault="00E97609" w:rsidP="00E97609">
      <w:pPr>
        <w:ind w:left="2160" w:hanging="2160"/>
        <w:rPr>
          <w:rFonts w:ascii="Georgia" w:hAnsi="Georgia" w:cs="Arial"/>
          <w:sz w:val="22"/>
          <w:szCs w:val="22"/>
        </w:rPr>
      </w:pPr>
      <w:bookmarkStart w:id="0" w:name="_Hlk156995857"/>
      <w:r w:rsidRPr="00215B63">
        <w:rPr>
          <w:rFonts w:ascii="Georgia" w:hAnsi="Georgia" w:cs="Arial"/>
          <w:sz w:val="22"/>
          <w:szCs w:val="22"/>
        </w:rPr>
        <w:t xml:space="preserve">12:00 – 8:00 p.m.  </w:t>
      </w:r>
      <w:r w:rsidRPr="00215B63">
        <w:rPr>
          <w:rFonts w:ascii="Georgia" w:hAnsi="Georgia" w:cs="Arial"/>
          <w:sz w:val="22"/>
          <w:szCs w:val="22"/>
        </w:rPr>
        <w:tab/>
        <w:t xml:space="preserve">Registration </w:t>
      </w:r>
    </w:p>
    <w:p w14:paraId="41BFBDBA" w14:textId="565E8296" w:rsidR="000D2F49" w:rsidRPr="000D2F49" w:rsidRDefault="000D2F49" w:rsidP="00C413AA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</w:p>
    <w:p w14:paraId="3E49947E" w14:textId="7570330A" w:rsidR="00E97609" w:rsidRDefault="00E42A20" w:rsidP="00902796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3:00 – 4:30</w:t>
      </w:r>
      <w:r w:rsidR="00902796" w:rsidRPr="00E028DE">
        <w:rPr>
          <w:rFonts w:ascii="Georgia" w:hAnsi="Georgia" w:cs="Arial"/>
          <w:sz w:val="22"/>
          <w:szCs w:val="22"/>
        </w:rPr>
        <w:t xml:space="preserve"> p.m. </w:t>
      </w:r>
      <w:r w:rsidR="00902796" w:rsidRPr="00E028DE">
        <w:rPr>
          <w:rFonts w:ascii="Georgia" w:hAnsi="Georgia" w:cs="Arial"/>
          <w:sz w:val="22"/>
          <w:szCs w:val="22"/>
        </w:rPr>
        <w:tab/>
        <w:t>Concurrent Session</w:t>
      </w:r>
      <w:r w:rsidR="00C35569" w:rsidRPr="00E028DE">
        <w:rPr>
          <w:rFonts w:ascii="Georgia" w:hAnsi="Georgia" w:cs="Arial"/>
          <w:sz w:val="22"/>
          <w:szCs w:val="22"/>
        </w:rPr>
        <w:t xml:space="preserve"> </w:t>
      </w:r>
      <w:r w:rsidR="00231982">
        <w:rPr>
          <w:rFonts w:ascii="Georgia" w:hAnsi="Georgia" w:cs="Arial"/>
          <w:sz w:val="22"/>
          <w:szCs w:val="22"/>
        </w:rPr>
        <w:t>1</w:t>
      </w:r>
    </w:p>
    <w:p w14:paraId="1ADF9E3E" w14:textId="77777777" w:rsidR="006202FF" w:rsidRDefault="006202FF" w:rsidP="00902796">
      <w:pPr>
        <w:ind w:left="2160" w:hanging="2160"/>
        <w:rPr>
          <w:rFonts w:ascii="Georgia" w:hAnsi="Georgia" w:cs="Arial"/>
          <w:sz w:val="22"/>
          <w:szCs w:val="22"/>
        </w:rPr>
      </w:pPr>
    </w:p>
    <w:p w14:paraId="1E17F7D6" w14:textId="77777777" w:rsidR="00CD0D33" w:rsidRDefault="006202FF" w:rsidP="00902796">
      <w:pPr>
        <w:ind w:left="2160" w:hanging="2160"/>
        <w:rPr>
          <w:rFonts w:ascii="Georgia" w:hAnsi="Georgia" w:cs="Arial"/>
          <w:b/>
          <w:bCs w:val="0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CD0D33">
        <w:rPr>
          <w:rFonts w:ascii="Georgia" w:hAnsi="Georgia" w:cs="Arial"/>
          <w:i/>
          <w:iCs/>
          <w:sz w:val="22"/>
          <w:szCs w:val="22"/>
        </w:rPr>
        <w:t>Ballroom Section</w:t>
      </w:r>
      <w:r w:rsidR="00CD0D33" w:rsidRPr="00CD0D33">
        <w:rPr>
          <w:rFonts w:ascii="Georgia" w:hAnsi="Georgia" w:cs="Arial"/>
          <w:sz w:val="22"/>
          <w:szCs w:val="22"/>
        </w:rPr>
        <w:t xml:space="preserve"> 1:</w:t>
      </w:r>
    </w:p>
    <w:p w14:paraId="432D149C" w14:textId="7B326F60" w:rsidR="001E30F8" w:rsidRDefault="006202FF" w:rsidP="005E7828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David Sherwood,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“Marriage and the Sexes: Mutual Real Relations in the Sacramental Theology of Saint Thomas Aquinas”</w:t>
      </w:r>
    </w:p>
    <w:p w14:paraId="3005EA0C" w14:textId="5DBAEE67" w:rsidR="003C64EE" w:rsidRPr="003C64EE" w:rsidRDefault="003C64EE" w:rsidP="00902796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Matthew McKenna,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“What is a Woman? Applying Thomistic Principles to the Case of Complete Androgen Insensitivity Syndrome”</w:t>
      </w:r>
    </w:p>
    <w:p w14:paraId="12B8A1CF" w14:textId="77777777" w:rsidR="00215EE5" w:rsidRDefault="00215EE5" w:rsidP="00902796">
      <w:pPr>
        <w:ind w:left="2160" w:hanging="2160"/>
        <w:rPr>
          <w:rFonts w:ascii="Georgia" w:hAnsi="Georgia" w:cs="Arial"/>
          <w:sz w:val="22"/>
          <w:szCs w:val="22"/>
        </w:rPr>
      </w:pPr>
    </w:p>
    <w:p w14:paraId="1B25BD40" w14:textId="1DEC0164" w:rsidR="00215EE5" w:rsidRDefault="00CD0D33" w:rsidP="00902796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Ballroom Section 2:</w:t>
      </w:r>
    </w:p>
    <w:p w14:paraId="18E16695" w14:textId="4671D8F6" w:rsidR="003C64EE" w:rsidRPr="000D2F49" w:rsidRDefault="00215EE5" w:rsidP="00673940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 xml:space="preserve">Ruvianne Dela Cruz Mercado, </w:t>
      </w:r>
      <w:r>
        <w:rPr>
          <w:rFonts w:ascii="Georgia" w:hAnsi="Georgia" w:cs="Arial"/>
          <w:i/>
          <w:iCs/>
          <w:sz w:val="22"/>
          <w:szCs w:val="22"/>
        </w:rPr>
        <w:t xml:space="preserve">Dominican School of philosophy and Theology, </w:t>
      </w:r>
      <w:r>
        <w:rPr>
          <w:rFonts w:ascii="Georgia" w:hAnsi="Georgia" w:cs="Arial"/>
          <w:sz w:val="22"/>
          <w:szCs w:val="22"/>
        </w:rPr>
        <w:t>“St. Thomas Aquinas on Proper Self-Love in the Spiritual Life”</w:t>
      </w:r>
    </w:p>
    <w:p w14:paraId="52173282" w14:textId="2A3C3771" w:rsidR="003C64EE" w:rsidRDefault="00472496" w:rsidP="00902796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Alexander Klee, </w:t>
      </w:r>
      <w:r>
        <w:rPr>
          <w:rFonts w:ascii="Georgia" w:hAnsi="Georgia" w:cs="Arial"/>
          <w:i/>
          <w:iCs/>
          <w:sz w:val="22"/>
          <w:szCs w:val="22"/>
        </w:rPr>
        <w:t xml:space="preserve">Boston College, </w:t>
      </w:r>
      <w:r>
        <w:rPr>
          <w:rFonts w:ascii="Georgia" w:hAnsi="Georgia" w:cs="Arial"/>
          <w:b/>
          <w:bCs w:val="0"/>
          <w:sz w:val="22"/>
          <w:szCs w:val="22"/>
        </w:rPr>
        <w:t>“</w:t>
      </w:r>
      <w:r>
        <w:rPr>
          <w:rFonts w:ascii="Georgia" w:hAnsi="Georgia" w:cs="Arial"/>
          <w:sz w:val="22"/>
          <w:szCs w:val="22"/>
        </w:rPr>
        <w:t>Authentic in Christ: A Social Imaginary for the Modern Church”</w:t>
      </w:r>
    </w:p>
    <w:p w14:paraId="14F27D9B" w14:textId="30A1797A" w:rsidR="00C03758" w:rsidRPr="00C03758" w:rsidRDefault="00C03758" w:rsidP="00902796">
      <w:pPr>
        <w:ind w:left="2160" w:hanging="2160"/>
        <w:rPr>
          <w:rFonts w:ascii="Georgia" w:hAnsi="Georgia" w:cs="Arial"/>
          <w:b/>
          <w:bCs w:val="0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Mary Mansfield, </w:t>
      </w:r>
      <w:r>
        <w:rPr>
          <w:rFonts w:ascii="Georgia" w:hAnsi="Georgia" w:cs="Arial"/>
          <w:i/>
          <w:iCs/>
          <w:sz w:val="22"/>
          <w:szCs w:val="22"/>
        </w:rPr>
        <w:t xml:space="preserve">Oxford University, </w:t>
      </w:r>
      <w:r w:rsidRPr="00C03758">
        <w:rPr>
          <w:rFonts w:ascii="Georgia" w:hAnsi="Georgia" w:cs="Arial"/>
          <w:i/>
          <w:iCs/>
          <w:sz w:val="22"/>
          <w:szCs w:val="22"/>
        </w:rPr>
        <w:t xml:space="preserve">"Of Gods and Men: Nature, Grace, and the Problem of </w:t>
      </w:r>
      <w:proofErr w:type="spellStart"/>
      <w:r w:rsidRPr="00C03758">
        <w:rPr>
          <w:rFonts w:ascii="Georgia" w:hAnsi="Georgia" w:cs="Arial"/>
          <w:i/>
          <w:iCs/>
          <w:sz w:val="22"/>
          <w:szCs w:val="22"/>
        </w:rPr>
        <w:t>Extrinsicism</w:t>
      </w:r>
      <w:proofErr w:type="spellEnd"/>
      <w:r w:rsidRPr="00C03758">
        <w:rPr>
          <w:rFonts w:ascii="Georgia" w:hAnsi="Georgia" w:cs="Arial"/>
          <w:i/>
          <w:iCs/>
          <w:sz w:val="22"/>
          <w:szCs w:val="22"/>
        </w:rPr>
        <w:t>"</w:t>
      </w:r>
    </w:p>
    <w:p w14:paraId="3E4A742B" w14:textId="1178FF8C" w:rsidR="000D2F49" w:rsidRDefault="00472496" w:rsidP="00D12938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14:paraId="09C831D0" w14:textId="2BE618D9" w:rsidR="00CD0D33" w:rsidRDefault="00CD0D33" w:rsidP="00D12938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 xml:space="preserve">Ballroom Section 3: </w:t>
      </w:r>
    </w:p>
    <w:p w14:paraId="40BB6209" w14:textId="77777777" w:rsidR="000B4993" w:rsidRDefault="000B4993" w:rsidP="00902796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 xml:space="preserve">Joseph Cunningham, </w:t>
      </w:r>
      <w:r>
        <w:rPr>
          <w:rFonts w:ascii="Georgia" w:hAnsi="Georgia" w:cs="Arial"/>
          <w:i/>
          <w:iCs/>
          <w:sz w:val="22"/>
          <w:szCs w:val="22"/>
        </w:rPr>
        <w:t xml:space="preserve">University of St. Thomas, </w:t>
      </w:r>
      <w:r>
        <w:rPr>
          <w:rFonts w:ascii="Georgia" w:hAnsi="Georgia" w:cs="Arial"/>
          <w:sz w:val="22"/>
          <w:szCs w:val="22"/>
        </w:rPr>
        <w:t xml:space="preserve">“Rooted in Reality: The Foundation of Morals Underlying Aquinas’ </w:t>
      </w:r>
      <w:r>
        <w:rPr>
          <w:rFonts w:ascii="Georgia" w:hAnsi="Georgia" w:cs="Arial"/>
          <w:i/>
          <w:iCs/>
          <w:sz w:val="22"/>
          <w:szCs w:val="22"/>
        </w:rPr>
        <w:t>Liberum Arbitrium</w:t>
      </w:r>
      <w:r>
        <w:rPr>
          <w:rFonts w:ascii="Georgia" w:hAnsi="Georgia" w:cs="Arial"/>
          <w:sz w:val="22"/>
          <w:szCs w:val="22"/>
        </w:rPr>
        <w:t>”</w:t>
      </w:r>
    </w:p>
    <w:p w14:paraId="3F40BD23" w14:textId="21A25C52" w:rsidR="000D2F49" w:rsidRDefault="000D2F49" w:rsidP="00902796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Marie Das,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“Emotional Realism in St. Thomas and John Duns Scotus”</w:t>
      </w:r>
      <w:r w:rsidR="00BA1E64">
        <w:rPr>
          <w:rFonts w:ascii="Georgia" w:hAnsi="Georgia" w:cs="Arial"/>
          <w:sz w:val="22"/>
          <w:szCs w:val="22"/>
        </w:rPr>
        <w:t xml:space="preserve"> </w:t>
      </w:r>
    </w:p>
    <w:p w14:paraId="54C43E59" w14:textId="4BE2ED9B" w:rsidR="006C14B2" w:rsidRDefault="000B4993" w:rsidP="008B7C74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</w:r>
      <w:r w:rsidR="00BF2542">
        <w:rPr>
          <w:rFonts w:ascii="Georgia" w:hAnsi="Georgia" w:cs="Arial"/>
          <w:b/>
          <w:bCs w:val="0"/>
          <w:sz w:val="22"/>
          <w:szCs w:val="22"/>
        </w:rPr>
        <w:t xml:space="preserve">William Horstmann, </w:t>
      </w:r>
      <w:r w:rsidR="00BF2542"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 w:rsidR="00BF2542">
        <w:rPr>
          <w:rFonts w:ascii="Georgia" w:hAnsi="Georgia" w:cs="Arial"/>
          <w:sz w:val="22"/>
          <w:szCs w:val="22"/>
        </w:rPr>
        <w:t xml:space="preserve">“Deus </w:t>
      </w:r>
      <w:proofErr w:type="spellStart"/>
      <w:r w:rsidR="00BF2542">
        <w:rPr>
          <w:rFonts w:ascii="Georgia" w:hAnsi="Georgia" w:cs="Arial"/>
          <w:sz w:val="22"/>
          <w:szCs w:val="22"/>
        </w:rPr>
        <w:t>est</w:t>
      </w:r>
      <w:proofErr w:type="spellEnd"/>
      <w:r w:rsidR="00BF2542">
        <w:rPr>
          <w:rFonts w:ascii="Georgia" w:hAnsi="Georgia" w:cs="Arial"/>
          <w:sz w:val="22"/>
          <w:szCs w:val="22"/>
        </w:rPr>
        <w:t xml:space="preserve"> Finis: Nihilism and the Natural Desire for God in Book III of the Summa Contra Gentiles”</w:t>
      </w:r>
    </w:p>
    <w:p w14:paraId="043F6DAD" w14:textId="0500BEDE" w:rsidR="000B4993" w:rsidRDefault="00231982" w:rsidP="00CB0277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</w:p>
    <w:p w14:paraId="41A43C0A" w14:textId="26F241E0" w:rsidR="00231982" w:rsidRPr="00231982" w:rsidRDefault="00231982" w:rsidP="00CB0277">
      <w:pPr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="00826A21">
        <w:rPr>
          <w:rFonts w:ascii="Georgia" w:hAnsi="Georgia" w:cs="Arial"/>
          <w:i/>
          <w:iCs/>
          <w:sz w:val="22"/>
          <w:szCs w:val="22"/>
        </w:rPr>
        <w:t>O’Bryan Performance Hall:</w:t>
      </w:r>
      <w:r>
        <w:rPr>
          <w:rFonts w:ascii="Georgia" w:hAnsi="Georgia" w:cs="Arial"/>
          <w:i/>
          <w:iCs/>
          <w:sz w:val="22"/>
          <w:szCs w:val="22"/>
        </w:rPr>
        <w:t xml:space="preserve"> </w:t>
      </w:r>
    </w:p>
    <w:p w14:paraId="50749C39" w14:textId="1577E632" w:rsidR="00231982" w:rsidRDefault="00231982" w:rsidP="00231982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>Rev. Guy Mansini</w:t>
      </w:r>
      <w:r w:rsidR="007368DF">
        <w:rPr>
          <w:rFonts w:ascii="Georgia" w:hAnsi="Georgia" w:cs="Arial"/>
          <w:b/>
          <w:bCs w:val="0"/>
          <w:sz w:val="22"/>
          <w:szCs w:val="22"/>
        </w:rPr>
        <w:t>, O.S.B.</w:t>
      </w:r>
      <w:r>
        <w:rPr>
          <w:rFonts w:ascii="Georgia" w:hAnsi="Georgia" w:cs="Arial"/>
          <w:b/>
          <w:bCs w:val="0"/>
          <w:sz w:val="22"/>
          <w:szCs w:val="22"/>
        </w:rPr>
        <w:t xml:space="preserve">, </w:t>
      </w:r>
      <w:r>
        <w:rPr>
          <w:rFonts w:ascii="Georgia" w:hAnsi="Georgia" w:cs="Arial"/>
          <w:i/>
          <w:iCs/>
          <w:sz w:val="22"/>
          <w:szCs w:val="22"/>
        </w:rPr>
        <w:t>Ave Maria University</w:t>
      </w:r>
      <w:r>
        <w:rPr>
          <w:rFonts w:ascii="Georgia" w:hAnsi="Georgia" w:cs="Arial"/>
          <w:sz w:val="22"/>
          <w:szCs w:val="22"/>
        </w:rPr>
        <w:t>, “Redeeming the Time”</w:t>
      </w:r>
    </w:p>
    <w:p w14:paraId="249A15B8" w14:textId="77777777" w:rsidR="00231982" w:rsidRDefault="00231982" w:rsidP="00231982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lastRenderedPageBreak/>
        <w:tab/>
        <w:t xml:space="preserve">Daniel Lendman,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“The Role of the Lay Theologian in the Midst of the Dereliction in Magisterial Teaching in the Catholic Church”</w:t>
      </w:r>
    </w:p>
    <w:p w14:paraId="06DAC10C" w14:textId="24DC7CFE" w:rsidR="00231982" w:rsidRDefault="00231982" w:rsidP="006A3896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Mark Johnson, </w:t>
      </w:r>
      <w:r>
        <w:rPr>
          <w:rFonts w:ascii="Georgia" w:hAnsi="Georgia" w:cs="Arial"/>
          <w:i/>
          <w:iCs/>
          <w:sz w:val="22"/>
          <w:szCs w:val="22"/>
        </w:rPr>
        <w:t xml:space="preserve">Marquette University, </w:t>
      </w:r>
      <w:r>
        <w:rPr>
          <w:rFonts w:ascii="Georgia" w:hAnsi="Georgia" w:cs="Arial"/>
          <w:sz w:val="22"/>
          <w:szCs w:val="22"/>
        </w:rPr>
        <w:t>“A Theology of Waste”</w:t>
      </w:r>
    </w:p>
    <w:p w14:paraId="4222C9CC" w14:textId="77777777" w:rsidR="008B7C74" w:rsidRPr="00E028DE" w:rsidRDefault="008B7C74" w:rsidP="00CB0277">
      <w:pPr>
        <w:rPr>
          <w:rFonts w:ascii="Georgia" w:hAnsi="Georgia" w:cs="Arial"/>
          <w:sz w:val="22"/>
          <w:szCs w:val="22"/>
        </w:rPr>
      </w:pPr>
    </w:p>
    <w:p w14:paraId="7206C617" w14:textId="77777777" w:rsidR="00306E6B" w:rsidRDefault="00265E7E" w:rsidP="00265E7E">
      <w:pPr>
        <w:ind w:left="2160" w:hanging="2160"/>
        <w:rPr>
          <w:rFonts w:ascii="Georgia" w:hAnsi="Georgia" w:cs="Arial"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4:45 – 6:00 p.m.</w:t>
      </w:r>
      <w:r w:rsidRPr="00E028DE">
        <w:rPr>
          <w:rFonts w:ascii="Georgia" w:hAnsi="Georgia" w:cs="Arial"/>
          <w:sz w:val="22"/>
          <w:szCs w:val="22"/>
        </w:rPr>
        <w:tab/>
      </w:r>
      <w:r w:rsidR="00E42A20">
        <w:rPr>
          <w:rFonts w:ascii="Georgia" w:hAnsi="Georgia" w:cs="Arial"/>
          <w:iCs/>
          <w:sz w:val="22"/>
          <w:szCs w:val="22"/>
        </w:rPr>
        <w:t xml:space="preserve">Conference Welcome </w:t>
      </w:r>
    </w:p>
    <w:p w14:paraId="237894D6" w14:textId="77777777" w:rsidR="00306E6B" w:rsidRDefault="00306E6B" w:rsidP="00265E7E">
      <w:pPr>
        <w:ind w:left="2160" w:hanging="2160"/>
        <w:rPr>
          <w:rFonts w:ascii="Georgia" w:hAnsi="Georgia" w:cs="Arial"/>
          <w:iCs/>
          <w:sz w:val="22"/>
          <w:szCs w:val="22"/>
        </w:rPr>
      </w:pPr>
    </w:p>
    <w:p w14:paraId="7731FA09" w14:textId="77777777" w:rsidR="00306E6B" w:rsidRDefault="00265E7E" w:rsidP="00306E6B">
      <w:pPr>
        <w:ind w:left="2160"/>
        <w:rPr>
          <w:rFonts w:ascii="Georgia" w:eastAsia="Times New Roman" w:hAnsi="Georgia" w:cs="Arial"/>
          <w:sz w:val="22"/>
        </w:rPr>
      </w:pPr>
      <w:r w:rsidRPr="00E028DE">
        <w:rPr>
          <w:rFonts w:ascii="Georgia" w:eastAsia="Times New Roman" w:hAnsi="Georgia" w:cs="Arial"/>
          <w:sz w:val="22"/>
        </w:rPr>
        <w:t>Plenary Session 1</w:t>
      </w:r>
      <w:r>
        <w:rPr>
          <w:rFonts w:ascii="Georgia" w:eastAsia="Times New Roman" w:hAnsi="Georgia" w:cs="Arial"/>
          <w:sz w:val="22"/>
        </w:rPr>
        <w:t xml:space="preserve">: </w:t>
      </w:r>
    </w:p>
    <w:p w14:paraId="3073B3C1" w14:textId="77777777" w:rsidR="00306E6B" w:rsidRDefault="00306E6B" w:rsidP="00306E6B">
      <w:pPr>
        <w:ind w:left="2160"/>
        <w:rPr>
          <w:rFonts w:ascii="Georgia" w:eastAsia="Times New Roman" w:hAnsi="Georgia" w:cs="Arial"/>
          <w:sz w:val="22"/>
        </w:rPr>
      </w:pPr>
    </w:p>
    <w:p w14:paraId="53160B48" w14:textId="15B22EA9" w:rsidR="00306E6B" w:rsidRPr="00306E6B" w:rsidRDefault="00265E7E" w:rsidP="00986981">
      <w:pPr>
        <w:ind w:left="2160"/>
        <w:rPr>
          <w:rFonts w:ascii="Georgia" w:eastAsia="Times New Roman" w:hAnsi="Georgia" w:cs="Arial"/>
          <w:sz w:val="22"/>
        </w:rPr>
      </w:pPr>
      <w:r w:rsidRPr="00306E6B">
        <w:rPr>
          <w:rFonts w:ascii="Georgia" w:eastAsia="Times New Roman" w:hAnsi="Georgia" w:cs="Arial"/>
          <w:b/>
          <w:bCs w:val="0"/>
          <w:sz w:val="22"/>
        </w:rPr>
        <w:t>Matthew Kuhner</w:t>
      </w:r>
      <w:r w:rsidR="00306E6B" w:rsidRPr="00306E6B">
        <w:rPr>
          <w:rFonts w:ascii="Georgia" w:eastAsia="Times New Roman" w:hAnsi="Georgia" w:cs="Arial"/>
          <w:b/>
          <w:bCs w:val="0"/>
          <w:sz w:val="22"/>
        </w:rPr>
        <w:t>,</w:t>
      </w:r>
      <w:r w:rsidR="00306E6B">
        <w:rPr>
          <w:rFonts w:ascii="Georgia" w:eastAsia="Times New Roman" w:hAnsi="Georgia" w:cs="Arial"/>
          <w:sz w:val="22"/>
        </w:rPr>
        <w:t xml:space="preserve"> </w:t>
      </w:r>
      <w:r w:rsidR="00306E6B">
        <w:rPr>
          <w:rFonts w:ascii="Georgia" w:eastAsia="Times New Roman" w:hAnsi="Georgia" w:cs="Arial"/>
          <w:i/>
          <w:iCs/>
          <w:sz w:val="22"/>
        </w:rPr>
        <w:t xml:space="preserve">St. Bernard’s School of Theology and Ministry, </w:t>
      </w:r>
      <w:r w:rsidR="00986981" w:rsidRPr="00986981">
        <w:rPr>
          <w:rFonts w:ascii="Georgia" w:eastAsia="Times New Roman" w:hAnsi="Georgia" w:cs="Arial"/>
          <w:sz w:val="22"/>
        </w:rPr>
        <w:t>"The Confidence of St. Thomas: Our Crisis of Truth and the Provocative Safety of Divine Love"</w:t>
      </w:r>
    </w:p>
    <w:p w14:paraId="2901D235" w14:textId="6BD9FD6F" w:rsidR="00265E7E" w:rsidRPr="006A3896" w:rsidRDefault="00E42A20" w:rsidP="006A3896">
      <w:pPr>
        <w:ind w:left="2160"/>
        <w:rPr>
          <w:rFonts w:ascii="Georgia" w:eastAsia="Times New Roman" w:hAnsi="Georgia" w:cs="Arial"/>
          <w:sz w:val="22"/>
        </w:rPr>
      </w:pPr>
      <w:r w:rsidRPr="00306E6B">
        <w:rPr>
          <w:rFonts w:ascii="Georgia" w:eastAsia="Times New Roman" w:hAnsi="Georgia" w:cs="Arial"/>
          <w:b/>
          <w:bCs w:val="0"/>
          <w:sz w:val="22"/>
        </w:rPr>
        <w:t>Steven Long</w:t>
      </w:r>
      <w:r w:rsidR="00306E6B" w:rsidRPr="00306E6B">
        <w:rPr>
          <w:rFonts w:ascii="Georgia" w:hAnsi="Georgia" w:cs="Arial"/>
          <w:b/>
          <w:bCs w:val="0"/>
          <w:sz w:val="22"/>
          <w:szCs w:val="22"/>
        </w:rPr>
        <w:t xml:space="preserve">, </w:t>
      </w:r>
      <w:r w:rsidR="00306E6B">
        <w:rPr>
          <w:rFonts w:ascii="Georgia" w:hAnsi="Georgia" w:cs="Arial"/>
          <w:i/>
          <w:iCs/>
          <w:sz w:val="22"/>
          <w:szCs w:val="22"/>
        </w:rPr>
        <w:t>Ave Maria University</w:t>
      </w:r>
      <w:r w:rsidR="00EA083E">
        <w:rPr>
          <w:rFonts w:ascii="Georgia" w:hAnsi="Georgia" w:cs="Arial"/>
          <w:i/>
          <w:iCs/>
          <w:sz w:val="22"/>
          <w:szCs w:val="22"/>
        </w:rPr>
        <w:t xml:space="preserve">, </w:t>
      </w:r>
      <w:r w:rsidR="00EA083E">
        <w:rPr>
          <w:rFonts w:ascii="Georgia" w:hAnsi="Georgia" w:cs="Arial"/>
          <w:sz w:val="22"/>
          <w:szCs w:val="22"/>
        </w:rPr>
        <w:t>“TBD”</w:t>
      </w:r>
    </w:p>
    <w:p w14:paraId="7EDB8874" w14:textId="77777777" w:rsidR="008B7C74" w:rsidRPr="00DF7B23" w:rsidRDefault="008B7C74" w:rsidP="00265E7E">
      <w:pPr>
        <w:ind w:left="2160" w:hanging="2160"/>
        <w:rPr>
          <w:rFonts w:ascii="Georgia" w:hAnsi="Georgia" w:cs="Arial"/>
          <w:sz w:val="22"/>
          <w:szCs w:val="22"/>
        </w:rPr>
      </w:pPr>
    </w:p>
    <w:p w14:paraId="70683169" w14:textId="7D4DBB86" w:rsidR="006C14B2" w:rsidRPr="00E028DE" w:rsidRDefault="00265E7E" w:rsidP="006C14B2">
      <w:pPr>
        <w:ind w:left="2160" w:hanging="2160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>6:00 – 7:00</w:t>
      </w:r>
      <w:r w:rsidR="006C14B2" w:rsidRPr="00E028DE">
        <w:rPr>
          <w:rFonts w:ascii="Georgia" w:hAnsi="Georgia" w:cs="Arial"/>
          <w:sz w:val="22"/>
        </w:rPr>
        <w:t xml:space="preserve"> p.m. </w:t>
      </w:r>
      <w:r w:rsidR="006C14B2" w:rsidRPr="00E028DE">
        <w:rPr>
          <w:rFonts w:ascii="Georgia" w:hAnsi="Georgia" w:cs="Arial"/>
          <w:sz w:val="22"/>
        </w:rPr>
        <w:tab/>
        <w:t>Dinner (</w:t>
      </w:r>
      <w:r w:rsidR="009710CD">
        <w:rPr>
          <w:rFonts w:ascii="Georgia" w:hAnsi="Georgia" w:cs="Arial"/>
          <w:sz w:val="22"/>
        </w:rPr>
        <w:t>o</w:t>
      </w:r>
      <w:r w:rsidR="006C14B2" w:rsidRPr="00E028DE">
        <w:rPr>
          <w:rFonts w:ascii="Georgia" w:hAnsi="Georgia" w:cs="Arial"/>
          <w:sz w:val="22"/>
        </w:rPr>
        <w:t>n your own)</w:t>
      </w:r>
    </w:p>
    <w:p w14:paraId="1DF6BDD3" w14:textId="77777777" w:rsidR="008B7C74" w:rsidRPr="00E028DE" w:rsidRDefault="008B7C74" w:rsidP="00CB0277">
      <w:pPr>
        <w:rPr>
          <w:rFonts w:ascii="Georgia" w:hAnsi="Georgia" w:cs="Arial"/>
          <w:sz w:val="22"/>
          <w:szCs w:val="22"/>
        </w:rPr>
      </w:pPr>
    </w:p>
    <w:p w14:paraId="5B6C36EA" w14:textId="77777777" w:rsidR="00306E6B" w:rsidRDefault="00265E7E" w:rsidP="00DF7B23">
      <w:pPr>
        <w:rPr>
          <w:rFonts w:ascii="Georgia" w:hAnsi="Georgia" w:cs="Arial"/>
          <w:iCs/>
          <w:sz w:val="22"/>
          <w:szCs w:val="22"/>
        </w:rPr>
      </w:pPr>
      <w:r>
        <w:rPr>
          <w:rFonts w:ascii="Georgia" w:hAnsi="Georgia" w:cs="Arial"/>
          <w:sz w:val="22"/>
        </w:rPr>
        <w:t>7:00 – 8:15 p.m.</w:t>
      </w:r>
      <w:r>
        <w:rPr>
          <w:rFonts w:ascii="Georgia" w:hAnsi="Georgia" w:cs="Arial"/>
          <w:sz w:val="22"/>
        </w:rPr>
        <w:tab/>
      </w:r>
      <w:r>
        <w:rPr>
          <w:rFonts w:ascii="Georgia" w:hAnsi="Georgia" w:cs="Arial"/>
          <w:iCs/>
          <w:sz w:val="22"/>
          <w:szCs w:val="22"/>
        </w:rPr>
        <w:t xml:space="preserve">Keynote Address: </w:t>
      </w:r>
    </w:p>
    <w:p w14:paraId="109E220E" w14:textId="77777777" w:rsidR="00306E6B" w:rsidRDefault="00306E6B" w:rsidP="00DF7B23">
      <w:pPr>
        <w:rPr>
          <w:rFonts w:ascii="Georgia" w:hAnsi="Georgia" w:cs="Arial"/>
          <w:iCs/>
          <w:sz w:val="22"/>
          <w:szCs w:val="22"/>
        </w:rPr>
      </w:pPr>
    </w:p>
    <w:p w14:paraId="52C78D42" w14:textId="239A2714" w:rsidR="00265E7E" w:rsidRPr="006A3896" w:rsidRDefault="00265E7E" w:rsidP="006A3896">
      <w:pPr>
        <w:ind w:left="2160"/>
        <w:rPr>
          <w:rFonts w:ascii="Georgia" w:hAnsi="Georgia" w:cs="Arial"/>
          <w:iCs/>
          <w:sz w:val="22"/>
          <w:szCs w:val="22"/>
        </w:rPr>
      </w:pPr>
      <w:r w:rsidRPr="00306E6B">
        <w:rPr>
          <w:rFonts w:ascii="Georgia" w:hAnsi="Georgia" w:cs="Arial"/>
          <w:b/>
          <w:bCs w:val="0"/>
          <w:iCs/>
          <w:sz w:val="22"/>
          <w:szCs w:val="22"/>
        </w:rPr>
        <w:t>Francis Beckwith</w:t>
      </w:r>
      <w:r w:rsidR="00306E6B">
        <w:rPr>
          <w:rFonts w:ascii="Georgia" w:hAnsi="Georgia" w:cs="Arial"/>
          <w:b/>
          <w:bCs w:val="0"/>
          <w:iCs/>
          <w:sz w:val="22"/>
          <w:szCs w:val="22"/>
        </w:rPr>
        <w:t xml:space="preserve">, </w:t>
      </w:r>
      <w:r w:rsidR="00306E6B">
        <w:rPr>
          <w:rFonts w:ascii="Georgia" w:hAnsi="Georgia" w:cs="Arial"/>
          <w:i/>
          <w:sz w:val="22"/>
          <w:szCs w:val="22"/>
        </w:rPr>
        <w:t>Baylor University</w:t>
      </w:r>
      <w:r w:rsidR="00726659">
        <w:rPr>
          <w:rFonts w:ascii="Georgia" w:hAnsi="Georgia" w:cs="Arial"/>
          <w:i/>
          <w:sz w:val="22"/>
          <w:szCs w:val="22"/>
        </w:rPr>
        <w:t xml:space="preserve">, </w:t>
      </w:r>
      <w:r w:rsidR="00726659">
        <w:rPr>
          <w:rFonts w:ascii="Georgia" w:hAnsi="Georgia" w:cs="Arial"/>
          <w:iCs/>
          <w:sz w:val="22"/>
          <w:szCs w:val="22"/>
        </w:rPr>
        <w:t>“</w:t>
      </w:r>
      <w:r w:rsidR="00726659" w:rsidRPr="00726659">
        <w:rPr>
          <w:rFonts w:ascii="Georgia" w:hAnsi="Georgia" w:cs="Arial"/>
          <w:iCs/>
          <w:sz w:val="22"/>
          <w:szCs w:val="22"/>
        </w:rPr>
        <w:t>How Aquinas Changed My Mind about Religion, Science, and Politics.</w:t>
      </w:r>
      <w:r w:rsidR="00726659">
        <w:rPr>
          <w:rFonts w:ascii="Georgia" w:hAnsi="Georgia" w:cs="Arial"/>
          <w:iCs/>
          <w:sz w:val="22"/>
          <w:szCs w:val="22"/>
        </w:rPr>
        <w:t>”</w:t>
      </w:r>
    </w:p>
    <w:p w14:paraId="427E0872" w14:textId="77777777" w:rsidR="008B7C74" w:rsidRPr="00306E6B" w:rsidRDefault="008B7C74" w:rsidP="00DF7B23">
      <w:pPr>
        <w:rPr>
          <w:rFonts w:ascii="Georgia" w:hAnsi="Georgia" w:cs="Arial"/>
          <w:b/>
          <w:bCs w:val="0"/>
          <w:iCs/>
          <w:sz w:val="22"/>
          <w:szCs w:val="22"/>
        </w:rPr>
      </w:pPr>
    </w:p>
    <w:p w14:paraId="1A7A3BA1" w14:textId="607DB7AC" w:rsidR="00F84A41" w:rsidRPr="00E028DE" w:rsidRDefault="00F84A41" w:rsidP="00F84A41">
      <w:pPr>
        <w:rPr>
          <w:rFonts w:ascii="Georgia" w:hAnsi="Georgia" w:cs="Arial"/>
          <w:iCs/>
          <w:sz w:val="22"/>
          <w:szCs w:val="22"/>
        </w:rPr>
      </w:pPr>
      <w:r w:rsidRPr="00E028DE">
        <w:rPr>
          <w:rFonts w:ascii="Georgia" w:hAnsi="Georgia" w:cs="Arial"/>
          <w:iCs/>
          <w:sz w:val="22"/>
          <w:szCs w:val="22"/>
        </w:rPr>
        <w:t>8:</w:t>
      </w:r>
      <w:r w:rsidR="00265E7E">
        <w:rPr>
          <w:rFonts w:ascii="Georgia" w:hAnsi="Georgia" w:cs="Arial"/>
          <w:iCs/>
          <w:sz w:val="22"/>
          <w:szCs w:val="22"/>
        </w:rPr>
        <w:t>15</w:t>
      </w:r>
      <w:r w:rsidRPr="00E028DE">
        <w:rPr>
          <w:rFonts w:ascii="Georgia" w:hAnsi="Georgia" w:cs="Arial"/>
          <w:iCs/>
          <w:sz w:val="22"/>
          <w:szCs w:val="22"/>
        </w:rPr>
        <w:t xml:space="preserve"> – 9:</w:t>
      </w:r>
      <w:r w:rsidR="004A2F02" w:rsidRPr="00E028DE">
        <w:rPr>
          <w:rFonts w:ascii="Georgia" w:hAnsi="Georgia" w:cs="Arial"/>
          <w:iCs/>
          <w:sz w:val="22"/>
          <w:szCs w:val="22"/>
        </w:rPr>
        <w:t>0</w:t>
      </w:r>
      <w:r w:rsidRPr="00E028DE">
        <w:rPr>
          <w:rFonts w:ascii="Georgia" w:hAnsi="Georgia" w:cs="Arial"/>
          <w:iCs/>
          <w:sz w:val="22"/>
          <w:szCs w:val="22"/>
        </w:rPr>
        <w:t xml:space="preserve">0 p.m. </w:t>
      </w:r>
      <w:r w:rsidRPr="00E028DE">
        <w:rPr>
          <w:rFonts w:ascii="Georgia" w:hAnsi="Georgia" w:cs="Arial"/>
          <w:iCs/>
          <w:sz w:val="22"/>
          <w:szCs w:val="22"/>
        </w:rPr>
        <w:tab/>
        <w:t>Wine and Cheese Social</w:t>
      </w:r>
    </w:p>
    <w:p w14:paraId="75E9443A" w14:textId="616DB7A0" w:rsidR="00F84A41" w:rsidRPr="00E028DE" w:rsidRDefault="00F84A41" w:rsidP="00F84A41">
      <w:pPr>
        <w:rPr>
          <w:rFonts w:ascii="Georgia" w:hAnsi="Georgia" w:cs="Arial"/>
          <w:i/>
          <w:sz w:val="22"/>
          <w:szCs w:val="22"/>
        </w:rPr>
      </w:pPr>
      <w:r w:rsidRPr="00E028DE">
        <w:rPr>
          <w:rFonts w:ascii="Georgia" w:hAnsi="Georgia" w:cs="Arial"/>
          <w:iCs/>
          <w:sz w:val="22"/>
          <w:szCs w:val="22"/>
        </w:rPr>
        <w:tab/>
      </w:r>
      <w:r w:rsidRPr="00E028DE">
        <w:rPr>
          <w:rFonts w:ascii="Georgia" w:hAnsi="Georgia" w:cs="Arial"/>
          <w:iCs/>
          <w:sz w:val="22"/>
          <w:szCs w:val="22"/>
        </w:rPr>
        <w:tab/>
      </w:r>
      <w:r w:rsidRPr="00E028DE">
        <w:rPr>
          <w:rFonts w:ascii="Georgia" w:hAnsi="Georgia" w:cs="Arial"/>
          <w:iCs/>
          <w:sz w:val="22"/>
          <w:szCs w:val="22"/>
        </w:rPr>
        <w:tab/>
      </w:r>
    </w:p>
    <w:bookmarkEnd w:id="0"/>
    <w:p w14:paraId="252C0185" w14:textId="2337BAEA" w:rsidR="006F61FE" w:rsidRPr="00E028DE" w:rsidRDefault="006F61FE" w:rsidP="00A9057D">
      <w:pPr>
        <w:ind w:left="2160" w:hanging="1440"/>
        <w:rPr>
          <w:rFonts w:ascii="Georgia" w:hAnsi="Georgia" w:cs="Arial"/>
          <w:iCs/>
          <w:sz w:val="22"/>
        </w:rPr>
      </w:pPr>
      <w:r w:rsidRPr="00E028DE">
        <w:rPr>
          <w:rFonts w:ascii="Georgia" w:hAnsi="Georgia" w:cs="Arial"/>
          <w:b/>
          <w:bCs w:val="0"/>
          <w:iCs/>
          <w:sz w:val="22"/>
        </w:rPr>
        <w:tab/>
      </w:r>
    </w:p>
    <w:p w14:paraId="3F49EB5B" w14:textId="208C1C58" w:rsidR="00AD173F" w:rsidRPr="00E028DE" w:rsidRDefault="00C00CFC" w:rsidP="00AD173F">
      <w:pPr>
        <w:tabs>
          <w:tab w:val="left" w:pos="3160"/>
        </w:tabs>
        <w:rPr>
          <w:rFonts w:ascii="Georgia" w:hAnsi="Georgia" w:cs="Arial"/>
          <w:b/>
          <w:sz w:val="28"/>
          <w:szCs w:val="32"/>
        </w:rPr>
      </w:pPr>
      <w:r w:rsidRPr="00E028DE">
        <w:rPr>
          <w:rFonts w:ascii="Georgia" w:hAnsi="Georgia" w:cs="Arial"/>
          <w:b/>
          <w:sz w:val="28"/>
          <w:szCs w:val="32"/>
        </w:rPr>
        <w:t>Friday</w:t>
      </w:r>
      <w:r w:rsidR="00AD173F" w:rsidRPr="00E028DE">
        <w:rPr>
          <w:rFonts w:ascii="Georgia" w:hAnsi="Georgia" w:cs="Arial"/>
          <w:b/>
          <w:sz w:val="28"/>
          <w:szCs w:val="32"/>
        </w:rPr>
        <w:t xml:space="preserve">, </w:t>
      </w:r>
      <w:r w:rsidR="00DF7B23">
        <w:rPr>
          <w:rFonts w:ascii="Georgia" w:hAnsi="Georgia" w:cs="Arial"/>
          <w:b/>
          <w:sz w:val="28"/>
          <w:szCs w:val="32"/>
        </w:rPr>
        <w:t>January 31</w:t>
      </w:r>
    </w:p>
    <w:p w14:paraId="11D6E26B" w14:textId="77777777" w:rsidR="00885113" w:rsidRPr="00E028DE" w:rsidRDefault="00885113" w:rsidP="006D3512">
      <w:pPr>
        <w:ind w:left="2160" w:hanging="2160"/>
        <w:rPr>
          <w:rFonts w:ascii="Georgia" w:hAnsi="Georgia" w:cs="Arial"/>
          <w:sz w:val="22"/>
          <w:szCs w:val="22"/>
        </w:rPr>
      </w:pPr>
    </w:p>
    <w:p w14:paraId="7BB8ECF9" w14:textId="4B63448B" w:rsidR="006D3512" w:rsidRPr="00E028DE" w:rsidRDefault="007D3D3E" w:rsidP="006D3512">
      <w:pPr>
        <w:ind w:left="2160" w:hanging="2160"/>
        <w:rPr>
          <w:rFonts w:ascii="Georgia" w:hAnsi="Georgia" w:cs="Arial"/>
          <w:sz w:val="22"/>
          <w:szCs w:val="22"/>
        </w:rPr>
      </w:pPr>
      <w:bookmarkStart w:id="1" w:name="_Hlk156995874"/>
      <w:r w:rsidRPr="00E028DE">
        <w:rPr>
          <w:rFonts w:ascii="Georgia" w:hAnsi="Georgia" w:cs="Arial"/>
          <w:sz w:val="22"/>
          <w:szCs w:val="22"/>
        </w:rPr>
        <w:t>8</w:t>
      </w:r>
      <w:r w:rsidR="006D3512" w:rsidRPr="00E028DE">
        <w:rPr>
          <w:rFonts w:ascii="Georgia" w:hAnsi="Georgia" w:cs="Arial"/>
          <w:sz w:val="22"/>
          <w:szCs w:val="22"/>
        </w:rPr>
        <w:t>:00 a.m. –</w:t>
      </w:r>
      <w:r w:rsidR="006D3512" w:rsidRPr="00E028DE">
        <w:rPr>
          <w:rFonts w:ascii="Georgia" w:hAnsi="Georgia" w:cs="Arial"/>
          <w:sz w:val="22"/>
          <w:szCs w:val="22"/>
        </w:rPr>
        <w:tab/>
        <w:t>R</w:t>
      </w:r>
      <w:r w:rsidR="00927B9C" w:rsidRPr="00E028DE">
        <w:rPr>
          <w:rFonts w:ascii="Georgia" w:hAnsi="Georgia" w:cs="Arial"/>
          <w:sz w:val="22"/>
          <w:szCs w:val="22"/>
        </w:rPr>
        <w:t xml:space="preserve">egistration </w:t>
      </w:r>
    </w:p>
    <w:p w14:paraId="0067FEF4" w14:textId="77777777" w:rsidR="006D3512" w:rsidRPr="00E028DE" w:rsidRDefault="00927B9C" w:rsidP="00230F88">
      <w:pPr>
        <w:rPr>
          <w:rFonts w:ascii="Georgia" w:hAnsi="Georgia" w:cs="Arial"/>
          <w:i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5</w:t>
      </w:r>
      <w:r w:rsidR="006D3512" w:rsidRPr="00E028DE">
        <w:rPr>
          <w:rFonts w:ascii="Georgia" w:hAnsi="Georgia" w:cs="Arial"/>
          <w:sz w:val="22"/>
          <w:szCs w:val="22"/>
        </w:rPr>
        <w:t xml:space="preserve">:00 p.m.  </w:t>
      </w:r>
      <w:r w:rsidR="006D3512" w:rsidRPr="00E028DE">
        <w:rPr>
          <w:rFonts w:ascii="Georgia" w:hAnsi="Georgia" w:cs="Arial"/>
          <w:sz w:val="22"/>
          <w:szCs w:val="22"/>
        </w:rPr>
        <w:tab/>
      </w:r>
    </w:p>
    <w:p w14:paraId="30AC78BC" w14:textId="77777777" w:rsidR="00F26FB2" w:rsidRPr="00E028DE" w:rsidRDefault="00AD173F" w:rsidP="00AD173F">
      <w:p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       </w:t>
      </w:r>
      <w:r w:rsidRPr="00E028DE">
        <w:rPr>
          <w:rFonts w:ascii="Georgia" w:hAnsi="Georgia" w:cs="Arial"/>
          <w:sz w:val="22"/>
          <w:szCs w:val="22"/>
        </w:rPr>
        <w:tab/>
      </w:r>
    </w:p>
    <w:p w14:paraId="63A09093" w14:textId="2F492336" w:rsidR="007D3D3E" w:rsidRDefault="007D3D3E" w:rsidP="00C508D2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8:30 – 10:00 a.m. </w:t>
      </w:r>
      <w:r w:rsidRPr="00E028DE">
        <w:rPr>
          <w:rFonts w:ascii="Georgia" w:hAnsi="Georgia" w:cs="Arial"/>
          <w:sz w:val="22"/>
          <w:szCs w:val="22"/>
        </w:rPr>
        <w:tab/>
      </w:r>
      <w:r w:rsidR="00165073" w:rsidRPr="00E028DE">
        <w:rPr>
          <w:rFonts w:ascii="Georgia" w:hAnsi="Georgia" w:cs="Arial"/>
          <w:sz w:val="22"/>
          <w:szCs w:val="22"/>
        </w:rPr>
        <w:t>Concurrent Session</w:t>
      </w:r>
      <w:r w:rsidR="00602F9D" w:rsidRPr="00E028DE">
        <w:rPr>
          <w:rFonts w:ascii="Georgia" w:hAnsi="Georgia" w:cs="Arial"/>
          <w:sz w:val="22"/>
          <w:szCs w:val="22"/>
        </w:rPr>
        <w:t xml:space="preserve"> </w:t>
      </w:r>
      <w:r w:rsidR="00231982">
        <w:rPr>
          <w:rFonts w:ascii="Georgia" w:hAnsi="Georgia" w:cs="Arial"/>
          <w:sz w:val="22"/>
          <w:szCs w:val="22"/>
        </w:rPr>
        <w:t>2</w:t>
      </w:r>
    </w:p>
    <w:p w14:paraId="71A6C7D1" w14:textId="77777777" w:rsidR="00CD0D33" w:rsidRDefault="00CD0D33" w:rsidP="00C508D2">
      <w:pPr>
        <w:ind w:left="2160" w:hanging="2160"/>
        <w:rPr>
          <w:rFonts w:ascii="Georgia" w:hAnsi="Georgia" w:cs="Arial"/>
          <w:sz w:val="22"/>
          <w:szCs w:val="22"/>
        </w:rPr>
      </w:pPr>
    </w:p>
    <w:p w14:paraId="5FD3BF2C" w14:textId="70208332" w:rsidR="00CD0D33" w:rsidRDefault="00CD0D33" w:rsidP="00C508D2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Ballroom Section 1:</w:t>
      </w:r>
    </w:p>
    <w:p w14:paraId="52E91FA1" w14:textId="0B8CF13E" w:rsidR="00D83132" w:rsidRDefault="00D83132" w:rsidP="00C508D2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>Andrew Kim</w:t>
      </w:r>
      <w:r>
        <w:rPr>
          <w:rFonts w:ascii="Georgia" w:hAnsi="Georgia" w:cs="Arial"/>
          <w:sz w:val="22"/>
          <w:szCs w:val="22"/>
        </w:rPr>
        <w:t xml:space="preserve">, </w:t>
      </w:r>
      <w:r>
        <w:rPr>
          <w:rFonts w:ascii="Georgia" w:hAnsi="Georgia" w:cs="Arial"/>
          <w:i/>
          <w:iCs/>
          <w:sz w:val="22"/>
          <w:szCs w:val="22"/>
        </w:rPr>
        <w:t xml:space="preserve">Marquette University, </w:t>
      </w:r>
      <w:r>
        <w:rPr>
          <w:rFonts w:ascii="Georgia" w:hAnsi="Georgia" w:cs="Arial"/>
          <w:sz w:val="22"/>
          <w:szCs w:val="22"/>
        </w:rPr>
        <w:t>“Aquinas, Addi</w:t>
      </w:r>
      <w:r w:rsidR="006202FF">
        <w:rPr>
          <w:rFonts w:ascii="Georgia" w:hAnsi="Georgia" w:cs="Arial"/>
          <w:sz w:val="22"/>
          <w:szCs w:val="22"/>
        </w:rPr>
        <w:t>c</w:t>
      </w:r>
      <w:r>
        <w:rPr>
          <w:rFonts w:ascii="Georgia" w:hAnsi="Georgia" w:cs="Arial"/>
          <w:sz w:val="22"/>
          <w:szCs w:val="22"/>
        </w:rPr>
        <w:t>tion, and Attentive Love”</w:t>
      </w:r>
    </w:p>
    <w:p w14:paraId="088274FD" w14:textId="2AC30337" w:rsidR="006202FF" w:rsidRPr="006202FF" w:rsidRDefault="006202FF" w:rsidP="00C508D2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Brandon Wanless, </w:t>
      </w:r>
      <w:r>
        <w:rPr>
          <w:rFonts w:ascii="Georgia" w:hAnsi="Georgia" w:cs="Arial"/>
          <w:i/>
          <w:iCs/>
          <w:sz w:val="22"/>
          <w:szCs w:val="22"/>
        </w:rPr>
        <w:t xml:space="preserve">The Saint Paul Seminary, </w:t>
      </w:r>
      <w:r>
        <w:rPr>
          <w:rFonts w:ascii="Georgia" w:hAnsi="Georgia" w:cs="Arial"/>
          <w:sz w:val="22"/>
          <w:szCs w:val="22"/>
        </w:rPr>
        <w:t>“Addi</w:t>
      </w:r>
      <w:r w:rsidR="00215EE5">
        <w:rPr>
          <w:rFonts w:ascii="Georgia" w:hAnsi="Georgia" w:cs="Arial"/>
          <w:sz w:val="22"/>
          <w:szCs w:val="22"/>
        </w:rPr>
        <w:t>c</w:t>
      </w:r>
      <w:r>
        <w:rPr>
          <w:rFonts w:ascii="Georgia" w:hAnsi="Georgia" w:cs="Arial"/>
          <w:sz w:val="22"/>
          <w:szCs w:val="22"/>
        </w:rPr>
        <w:t>tion and the Reception of Holy Communion: Pastoral Guidance Informed by the Theology of St. Thomas Aquinas”</w:t>
      </w:r>
    </w:p>
    <w:p w14:paraId="21D73C2F" w14:textId="1263F299" w:rsidR="007D3D3E" w:rsidRPr="00F20FD3" w:rsidRDefault="00F20FD3" w:rsidP="00F20FD3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Daniel Gordon,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“The Hierarchy of Sanctification: Thomas Aquinas on the Virtue of Holiness”</w:t>
      </w:r>
    </w:p>
    <w:p w14:paraId="507A1997" w14:textId="77777777" w:rsidR="006202FF" w:rsidRDefault="006202FF" w:rsidP="00DF7B23">
      <w:pPr>
        <w:rPr>
          <w:rFonts w:ascii="Georgia" w:hAnsi="Georgia" w:cs="Arial"/>
          <w:b/>
          <w:bCs w:val="0"/>
          <w:sz w:val="22"/>
          <w:szCs w:val="22"/>
        </w:rPr>
      </w:pPr>
    </w:p>
    <w:p w14:paraId="37C12298" w14:textId="48EE6BDD" w:rsidR="006202FF" w:rsidRDefault="00CD0D33" w:rsidP="00DF7B23">
      <w:pPr>
        <w:rPr>
          <w:rFonts w:ascii="Georgia" w:hAnsi="Georgia" w:cs="Arial"/>
          <w:b/>
          <w:bCs w:val="0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Ballroom Section 2:</w:t>
      </w:r>
    </w:p>
    <w:p w14:paraId="5370221B" w14:textId="099A796C" w:rsidR="006202FF" w:rsidRDefault="006202FF" w:rsidP="006202FF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Sr. Hyacinth Hayward, </w:t>
      </w:r>
      <w:r w:rsidR="00B10386">
        <w:rPr>
          <w:rFonts w:ascii="Georgia" w:hAnsi="Georgia" w:cs="Arial"/>
          <w:b/>
          <w:bCs w:val="0"/>
          <w:sz w:val="22"/>
          <w:szCs w:val="22"/>
        </w:rPr>
        <w:t>O</w:t>
      </w:r>
      <w:r w:rsidR="007368DF">
        <w:rPr>
          <w:rFonts w:ascii="Georgia" w:hAnsi="Georgia" w:cs="Arial"/>
          <w:b/>
          <w:bCs w:val="0"/>
          <w:sz w:val="22"/>
          <w:szCs w:val="22"/>
        </w:rPr>
        <w:t>.</w:t>
      </w:r>
      <w:r w:rsidR="00B10386">
        <w:rPr>
          <w:rFonts w:ascii="Georgia" w:hAnsi="Georgia" w:cs="Arial"/>
          <w:b/>
          <w:bCs w:val="0"/>
          <w:sz w:val="22"/>
          <w:szCs w:val="22"/>
        </w:rPr>
        <w:t>P</w:t>
      </w:r>
      <w:r w:rsidR="007368DF">
        <w:rPr>
          <w:rFonts w:ascii="Georgia" w:hAnsi="Georgia" w:cs="Arial"/>
          <w:b/>
          <w:bCs w:val="0"/>
          <w:sz w:val="22"/>
          <w:szCs w:val="22"/>
        </w:rPr>
        <w:t>.</w:t>
      </w:r>
      <w:r w:rsidR="00B10386">
        <w:rPr>
          <w:rFonts w:ascii="Georgia" w:hAnsi="Georgia" w:cs="Arial"/>
          <w:b/>
          <w:bCs w:val="0"/>
          <w:sz w:val="22"/>
          <w:szCs w:val="22"/>
        </w:rPr>
        <w:t xml:space="preserve">, </w:t>
      </w:r>
      <w:r w:rsidR="007368DF">
        <w:rPr>
          <w:rFonts w:ascii="Georgia" w:hAnsi="Georgia" w:cs="Arial"/>
          <w:i/>
          <w:iCs/>
          <w:sz w:val="22"/>
          <w:szCs w:val="22"/>
        </w:rPr>
        <w:t xml:space="preserve">Marin </w:t>
      </w:r>
      <w:r w:rsidR="006F661B">
        <w:rPr>
          <w:rFonts w:ascii="Georgia" w:hAnsi="Georgia" w:cs="Arial"/>
          <w:i/>
          <w:iCs/>
          <w:sz w:val="22"/>
          <w:szCs w:val="22"/>
        </w:rPr>
        <w:t xml:space="preserve">Catholic </w:t>
      </w:r>
      <w:r w:rsidR="007368DF">
        <w:rPr>
          <w:rFonts w:ascii="Georgia" w:hAnsi="Georgia" w:cs="Arial"/>
          <w:i/>
          <w:iCs/>
          <w:sz w:val="22"/>
          <w:szCs w:val="22"/>
        </w:rPr>
        <w:t>High School</w:t>
      </w:r>
      <w:r>
        <w:rPr>
          <w:rFonts w:ascii="Georgia" w:hAnsi="Georgia" w:cs="Arial"/>
          <w:i/>
          <w:iCs/>
          <w:sz w:val="22"/>
          <w:szCs w:val="22"/>
        </w:rPr>
        <w:t xml:space="preserve">, </w:t>
      </w:r>
      <w:r>
        <w:rPr>
          <w:rFonts w:ascii="Georgia" w:hAnsi="Georgia" w:cs="Arial"/>
          <w:sz w:val="22"/>
          <w:szCs w:val="22"/>
        </w:rPr>
        <w:t>“Hope, Desire, and Despair: Aquinas’s Theology of Hope and the Life of the 21</w:t>
      </w:r>
      <w:r w:rsidRPr="006202FF">
        <w:rPr>
          <w:rFonts w:ascii="Georgia" w:hAnsi="Georgia" w:cs="Arial"/>
          <w:sz w:val="22"/>
          <w:szCs w:val="22"/>
          <w:vertAlign w:val="superscript"/>
        </w:rPr>
        <w:t>st</w:t>
      </w:r>
      <w:r>
        <w:rPr>
          <w:rFonts w:ascii="Georgia" w:hAnsi="Georgia" w:cs="Arial"/>
          <w:sz w:val="22"/>
          <w:szCs w:val="22"/>
        </w:rPr>
        <w:t xml:space="preserve"> Century Wayfarer”</w:t>
      </w:r>
    </w:p>
    <w:p w14:paraId="23CCD8B4" w14:textId="4E5B419E" w:rsidR="006202FF" w:rsidRDefault="006202FF" w:rsidP="006202FF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Matthew Ramage, </w:t>
      </w:r>
      <w:r>
        <w:rPr>
          <w:rFonts w:ascii="Georgia" w:hAnsi="Georgia" w:cs="Arial"/>
          <w:i/>
          <w:iCs/>
          <w:sz w:val="22"/>
          <w:szCs w:val="22"/>
        </w:rPr>
        <w:t xml:space="preserve">Benedictine College, </w:t>
      </w:r>
      <w:r>
        <w:rPr>
          <w:rFonts w:ascii="Georgia" w:hAnsi="Georgia" w:cs="Arial"/>
          <w:sz w:val="22"/>
          <w:szCs w:val="22"/>
        </w:rPr>
        <w:t>“What Would Aquinas Say About Creation’s Eschatological Status Today?”</w:t>
      </w:r>
    </w:p>
    <w:p w14:paraId="27AF3BB3" w14:textId="580D7DF2" w:rsidR="00E23574" w:rsidRPr="00E23574" w:rsidRDefault="00E23574" w:rsidP="006202FF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Francis Feingold, </w:t>
      </w:r>
      <w:r>
        <w:rPr>
          <w:rFonts w:ascii="Georgia" w:hAnsi="Georgia" w:cs="Arial"/>
          <w:i/>
          <w:iCs/>
          <w:sz w:val="22"/>
          <w:szCs w:val="22"/>
        </w:rPr>
        <w:t>Kenrick-Glennon Seminary</w:t>
      </w:r>
      <w:r>
        <w:rPr>
          <w:rFonts w:ascii="Georgia" w:hAnsi="Georgia" w:cs="Arial"/>
          <w:sz w:val="22"/>
          <w:szCs w:val="22"/>
        </w:rPr>
        <w:t xml:space="preserve">, “The Ultimate Deathbed </w:t>
      </w:r>
      <w:r w:rsidR="00AB7DE9">
        <w:rPr>
          <w:rFonts w:ascii="Georgia" w:hAnsi="Georgia" w:cs="Arial"/>
          <w:sz w:val="22"/>
          <w:szCs w:val="22"/>
        </w:rPr>
        <w:t>Conversion</w:t>
      </w:r>
      <w:r>
        <w:rPr>
          <w:rFonts w:ascii="Georgia" w:hAnsi="Georgia" w:cs="Arial"/>
          <w:sz w:val="22"/>
          <w:szCs w:val="22"/>
        </w:rPr>
        <w:t>: Can the Separated Soul Still Repent in the First Instant after Death? A Defense of Hell’s Eternity”</w:t>
      </w:r>
    </w:p>
    <w:p w14:paraId="27AD24AC" w14:textId="77777777" w:rsidR="003E42A3" w:rsidRDefault="003E42A3" w:rsidP="006202FF">
      <w:pPr>
        <w:ind w:left="2160"/>
        <w:rPr>
          <w:rFonts w:ascii="Georgia" w:hAnsi="Georgia" w:cs="Arial"/>
          <w:sz w:val="22"/>
          <w:szCs w:val="22"/>
        </w:rPr>
      </w:pPr>
    </w:p>
    <w:p w14:paraId="51317810" w14:textId="08356E16" w:rsidR="00CD0D33" w:rsidRPr="00CD0D33" w:rsidRDefault="00CD0D33" w:rsidP="003E42A3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Ballroom Section</w:t>
      </w:r>
      <w:r>
        <w:rPr>
          <w:rFonts w:ascii="Georgia" w:hAnsi="Georgia" w:cs="Arial"/>
          <w:b/>
          <w:bCs w:val="0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3:</w:t>
      </w:r>
    </w:p>
    <w:p w14:paraId="6D964FB7" w14:textId="37A50805" w:rsidR="003E42A3" w:rsidRDefault="003E42A3" w:rsidP="003E42A3">
      <w:pPr>
        <w:ind w:left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Tyler Thompson,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</w:t>
      </w:r>
      <w:r w:rsidR="000D2F49">
        <w:rPr>
          <w:rFonts w:ascii="Georgia" w:hAnsi="Georgia" w:cs="Arial"/>
          <w:sz w:val="22"/>
          <w:szCs w:val="22"/>
        </w:rPr>
        <w:t>’</w:t>
      </w:r>
      <w:r>
        <w:rPr>
          <w:rFonts w:ascii="Georgia" w:hAnsi="Georgia" w:cs="Arial"/>
          <w:sz w:val="22"/>
          <w:szCs w:val="22"/>
        </w:rPr>
        <w:t xml:space="preserve">Happy Those Who Meditate </w:t>
      </w:r>
      <w:proofErr w:type="gramStart"/>
      <w:r>
        <w:rPr>
          <w:rFonts w:ascii="Georgia" w:hAnsi="Georgia" w:cs="Arial"/>
          <w:sz w:val="22"/>
          <w:szCs w:val="22"/>
        </w:rPr>
        <w:t>On</w:t>
      </w:r>
      <w:proofErr w:type="gramEnd"/>
      <w:r>
        <w:rPr>
          <w:rFonts w:ascii="Georgia" w:hAnsi="Georgia" w:cs="Arial"/>
          <w:sz w:val="22"/>
          <w:szCs w:val="22"/>
        </w:rPr>
        <w:t xml:space="preserve"> Wisdom:</w:t>
      </w:r>
      <w:r w:rsidR="000D2F49">
        <w:rPr>
          <w:rFonts w:ascii="Georgia" w:hAnsi="Georgia" w:cs="Arial"/>
          <w:sz w:val="22"/>
          <w:szCs w:val="22"/>
        </w:rPr>
        <w:t>’</w:t>
      </w:r>
      <w:r>
        <w:rPr>
          <w:rFonts w:ascii="Georgia" w:hAnsi="Georgia" w:cs="Arial"/>
          <w:sz w:val="22"/>
          <w:szCs w:val="22"/>
        </w:rPr>
        <w:t xml:space="preserve"> Happiness and </w:t>
      </w:r>
      <w:r>
        <w:rPr>
          <w:rFonts w:ascii="Georgia" w:hAnsi="Georgia" w:cs="Arial"/>
          <w:i/>
          <w:iCs/>
          <w:sz w:val="22"/>
          <w:szCs w:val="22"/>
        </w:rPr>
        <w:t>Sacra Doctrina”</w:t>
      </w:r>
    </w:p>
    <w:p w14:paraId="4D040904" w14:textId="06ABE7D9" w:rsidR="003E42A3" w:rsidRDefault="003E42A3" w:rsidP="006202FF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Anthony Cabrera,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“The Enduring Relevance of Aquinas and Anscombe on Just War in a World at War”</w:t>
      </w:r>
    </w:p>
    <w:p w14:paraId="6DA702EB" w14:textId="0B976C29" w:rsidR="000D2F49" w:rsidRDefault="000D2F49" w:rsidP="006202FF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Michael Towle, </w:t>
      </w:r>
      <w:r>
        <w:rPr>
          <w:rFonts w:ascii="Georgia" w:hAnsi="Georgia" w:cs="Arial"/>
          <w:i/>
          <w:iCs/>
          <w:sz w:val="22"/>
          <w:szCs w:val="22"/>
        </w:rPr>
        <w:t>Institutional Affiliation</w:t>
      </w:r>
      <w:r>
        <w:rPr>
          <w:rFonts w:ascii="Georgia" w:hAnsi="Georgia" w:cs="Arial"/>
          <w:sz w:val="22"/>
          <w:szCs w:val="22"/>
        </w:rPr>
        <w:t>, “Transubstantiation vs. Transgenderism: A Eucharistic Understanding of the Body”</w:t>
      </w:r>
    </w:p>
    <w:p w14:paraId="1E8E4331" w14:textId="77777777" w:rsidR="00AB7DE9" w:rsidRDefault="00AB7DE9" w:rsidP="006202FF">
      <w:pPr>
        <w:ind w:left="2160"/>
        <w:rPr>
          <w:rFonts w:ascii="Georgia" w:hAnsi="Georgia" w:cs="Arial"/>
          <w:sz w:val="22"/>
          <w:szCs w:val="22"/>
        </w:rPr>
      </w:pPr>
    </w:p>
    <w:p w14:paraId="0BE411ED" w14:textId="0C4CAA7D" w:rsidR="00CD0D33" w:rsidRPr="00CD0D33" w:rsidRDefault="00086E4A" w:rsidP="006202FF">
      <w:pPr>
        <w:ind w:left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O’Bryan Performance Hall</w:t>
      </w:r>
      <w:r w:rsidR="00CD0D33">
        <w:rPr>
          <w:rFonts w:ascii="Georgia" w:hAnsi="Georgia" w:cs="Arial"/>
          <w:i/>
          <w:iCs/>
          <w:sz w:val="22"/>
          <w:szCs w:val="22"/>
        </w:rPr>
        <w:t xml:space="preserve">: </w:t>
      </w:r>
    </w:p>
    <w:p w14:paraId="70C5C5F3" w14:textId="42C5665D" w:rsidR="00AB7DE9" w:rsidRPr="00AB7DE9" w:rsidRDefault="00AB7DE9" w:rsidP="00AB7DE9">
      <w:pPr>
        <w:ind w:left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lastRenderedPageBreak/>
        <w:t xml:space="preserve">Anthony Hernandez,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 xml:space="preserve">“’He Gets Us:’ Aquinas on How the Doctrine of the Incarnation Counters the </w:t>
      </w:r>
      <w:proofErr w:type="spellStart"/>
      <w:r>
        <w:rPr>
          <w:rFonts w:ascii="Georgia" w:hAnsi="Georgia" w:cs="Arial"/>
          <w:sz w:val="22"/>
          <w:szCs w:val="22"/>
        </w:rPr>
        <w:t>Anthropomorphization</w:t>
      </w:r>
      <w:proofErr w:type="spellEnd"/>
      <w:r>
        <w:rPr>
          <w:rFonts w:ascii="Georgia" w:hAnsi="Georgia" w:cs="Arial"/>
          <w:sz w:val="22"/>
          <w:szCs w:val="22"/>
        </w:rPr>
        <w:t xml:space="preserve"> of God”</w:t>
      </w:r>
    </w:p>
    <w:p w14:paraId="0A25BC01" w14:textId="61202887" w:rsidR="006202FF" w:rsidRDefault="000A2C04" w:rsidP="00AB7DE9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>Sr. Mary Bethany Mansfield</w:t>
      </w:r>
      <w:r w:rsidR="00AB7DE9">
        <w:rPr>
          <w:rFonts w:ascii="Georgia" w:hAnsi="Georgia" w:cs="Arial"/>
          <w:b/>
          <w:bCs w:val="0"/>
          <w:sz w:val="22"/>
          <w:szCs w:val="22"/>
        </w:rPr>
        <w:t xml:space="preserve">, </w:t>
      </w:r>
      <w:r w:rsidR="00B10386">
        <w:rPr>
          <w:rFonts w:ascii="Georgia" w:hAnsi="Georgia" w:cs="Arial"/>
          <w:b/>
          <w:bCs w:val="0"/>
          <w:sz w:val="22"/>
          <w:szCs w:val="22"/>
        </w:rPr>
        <w:t>O</w:t>
      </w:r>
      <w:r w:rsidR="007368DF">
        <w:rPr>
          <w:rFonts w:ascii="Georgia" w:hAnsi="Georgia" w:cs="Arial"/>
          <w:b/>
          <w:bCs w:val="0"/>
          <w:sz w:val="22"/>
          <w:szCs w:val="22"/>
        </w:rPr>
        <w:t>.</w:t>
      </w:r>
      <w:r w:rsidR="00B10386">
        <w:rPr>
          <w:rFonts w:ascii="Georgia" w:hAnsi="Georgia" w:cs="Arial"/>
          <w:b/>
          <w:bCs w:val="0"/>
          <w:sz w:val="22"/>
          <w:szCs w:val="22"/>
        </w:rPr>
        <w:t>P</w:t>
      </w:r>
      <w:r w:rsidR="007368DF">
        <w:rPr>
          <w:rFonts w:ascii="Georgia" w:hAnsi="Georgia" w:cs="Arial"/>
          <w:b/>
          <w:bCs w:val="0"/>
          <w:sz w:val="22"/>
          <w:szCs w:val="22"/>
        </w:rPr>
        <w:t>.</w:t>
      </w:r>
      <w:r w:rsidR="00B10386">
        <w:rPr>
          <w:rFonts w:ascii="Georgia" w:hAnsi="Georgia" w:cs="Arial"/>
          <w:b/>
          <w:bCs w:val="0"/>
          <w:sz w:val="22"/>
          <w:szCs w:val="22"/>
        </w:rPr>
        <w:t xml:space="preserve">, </w:t>
      </w:r>
      <w:r w:rsidR="00AB7DE9"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 w:rsidRPr="000A2C04">
        <w:rPr>
          <w:rFonts w:ascii="Georgia" w:hAnsi="Georgia" w:cs="Arial"/>
          <w:sz w:val="22"/>
          <w:szCs w:val="22"/>
        </w:rPr>
        <w:t>"Recovering from Practical Deism by Recovering Divine Providence: Applications of Aquinas in Apologetic Theology"</w:t>
      </w:r>
    </w:p>
    <w:p w14:paraId="009646A8" w14:textId="77777777" w:rsidR="006202FF" w:rsidRPr="00E028DE" w:rsidRDefault="006202FF" w:rsidP="00DF7B23">
      <w:pPr>
        <w:rPr>
          <w:rFonts w:ascii="Georgia" w:hAnsi="Georgia" w:cs="Arial"/>
          <w:sz w:val="22"/>
          <w:szCs w:val="22"/>
        </w:rPr>
      </w:pPr>
    </w:p>
    <w:p w14:paraId="75A128E6" w14:textId="42AAF617" w:rsidR="00306E6B" w:rsidRDefault="007D3D3E" w:rsidP="004E46B0">
      <w:pPr>
        <w:ind w:left="2160" w:hanging="2160"/>
        <w:rPr>
          <w:rFonts w:ascii="Georgia" w:hAnsi="Georgia" w:cs="Arial"/>
          <w:sz w:val="22"/>
          <w:szCs w:val="22"/>
        </w:rPr>
      </w:pPr>
      <w:bookmarkStart w:id="2" w:name="_Hlk156286489"/>
      <w:r w:rsidRPr="00E028DE">
        <w:rPr>
          <w:rFonts w:ascii="Georgia" w:hAnsi="Georgia" w:cs="Arial"/>
          <w:sz w:val="22"/>
          <w:szCs w:val="22"/>
        </w:rPr>
        <w:t>10:30</w:t>
      </w:r>
      <w:r w:rsidR="000108A4" w:rsidRPr="00E028DE">
        <w:rPr>
          <w:rFonts w:ascii="Georgia" w:hAnsi="Georgia" w:cs="Arial"/>
          <w:sz w:val="22"/>
          <w:szCs w:val="22"/>
        </w:rPr>
        <w:t xml:space="preserve"> –</w:t>
      </w:r>
      <w:r w:rsidRPr="00E028DE">
        <w:rPr>
          <w:rFonts w:ascii="Georgia" w:hAnsi="Georgia" w:cs="Arial"/>
          <w:sz w:val="22"/>
          <w:szCs w:val="22"/>
        </w:rPr>
        <w:t xml:space="preserve"> 11:45</w:t>
      </w:r>
      <w:r w:rsidR="00FC5385" w:rsidRPr="00E028DE">
        <w:rPr>
          <w:rFonts w:ascii="Georgia" w:hAnsi="Georgia" w:cs="Arial"/>
          <w:sz w:val="22"/>
          <w:szCs w:val="22"/>
        </w:rPr>
        <w:t xml:space="preserve"> a.m.</w:t>
      </w:r>
      <w:r w:rsidR="000108A4" w:rsidRPr="00E028DE">
        <w:rPr>
          <w:rFonts w:ascii="Georgia" w:hAnsi="Georgia" w:cs="Arial"/>
          <w:sz w:val="22"/>
          <w:szCs w:val="22"/>
        </w:rPr>
        <w:tab/>
      </w:r>
      <w:r w:rsidR="004E46B0" w:rsidRPr="00E028DE">
        <w:rPr>
          <w:rFonts w:ascii="Georgia" w:hAnsi="Georgia" w:cs="Arial"/>
          <w:sz w:val="22"/>
          <w:szCs w:val="22"/>
        </w:rPr>
        <w:t xml:space="preserve">Plenary Session </w:t>
      </w:r>
      <w:r w:rsidR="004A2F02" w:rsidRPr="00E028DE">
        <w:rPr>
          <w:rFonts w:ascii="Georgia" w:hAnsi="Georgia" w:cs="Arial"/>
          <w:sz w:val="22"/>
          <w:szCs w:val="22"/>
        </w:rPr>
        <w:t>2</w:t>
      </w:r>
      <w:r w:rsidR="00306E6B">
        <w:rPr>
          <w:rFonts w:ascii="Georgia" w:hAnsi="Georgia" w:cs="Arial"/>
          <w:sz w:val="22"/>
          <w:szCs w:val="22"/>
        </w:rPr>
        <w:t>:</w:t>
      </w:r>
    </w:p>
    <w:p w14:paraId="702C69A3" w14:textId="77777777" w:rsidR="00306E6B" w:rsidRDefault="00306E6B" w:rsidP="00306E6B">
      <w:pPr>
        <w:ind w:left="2160"/>
        <w:rPr>
          <w:rFonts w:ascii="Georgia" w:hAnsi="Georgia" w:cs="Arial"/>
          <w:sz w:val="22"/>
          <w:szCs w:val="22"/>
        </w:rPr>
      </w:pPr>
    </w:p>
    <w:p w14:paraId="11E53567" w14:textId="674BDA5B" w:rsidR="00306E6B" w:rsidRDefault="00265E7E" w:rsidP="00306E6B">
      <w:pPr>
        <w:ind w:left="2160"/>
        <w:rPr>
          <w:rFonts w:ascii="Georgia" w:hAnsi="Georgia" w:cs="Arial"/>
          <w:sz w:val="22"/>
          <w:szCs w:val="22"/>
        </w:rPr>
      </w:pPr>
      <w:r w:rsidRPr="00306E6B">
        <w:rPr>
          <w:rFonts w:ascii="Georgia" w:hAnsi="Georgia" w:cs="Arial"/>
          <w:b/>
          <w:bCs w:val="0"/>
          <w:sz w:val="22"/>
          <w:szCs w:val="22"/>
        </w:rPr>
        <w:t>Janice Breidenbach</w:t>
      </w:r>
      <w:r w:rsidR="00306E6B" w:rsidRPr="00306E6B">
        <w:rPr>
          <w:rFonts w:ascii="Georgia" w:hAnsi="Georgia" w:cs="Arial"/>
          <w:b/>
          <w:bCs w:val="0"/>
          <w:sz w:val="22"/>
          <w:szCs w:val="22"/>
        </w:rPr>
        <w:t>,</w:t>
      </w:r>
      <w:r w:rsidR="00306E6B">
        <w:rPr>
          <w:rFonts w:ascii="Georgia" w:hAnsi="Georgia" w:cs="Arial"/>
          <w:sz w:val="22"/>
          <w:szCs w:val="22"/>
        </w:rPr>
        <w:t xml:space="preserve"> </w:t>
      </w:r>
      <w:r w:rsidR="00306E6B">
        <w:rPr>
          <w:rFonts w:ascii="Georgia" w:hAnsi="Georgia" w:cs="Arial"/>
          <w:i/>
          <w:iCs/>
          <w:sz w:val="22"/>
          <w:szCs w:val="22"/>
        </w:rPr>
        <w:t>Ave Maria University</w:t>
      </w:r>
      <w:r w:rsidR="001C7459">
        <w:rPr>
          <w:rFonts w:ascii="Georgia" w:hAnsi="Georgia" w:cs="Arial"/>
          <w:sz w:val="22"/>
          <w:szCs w:val="22"/>
        </w:rPr>
        <w:t xml:space="preserve">, </w:t>
      </w:r>
      <w:r w:rsidR="00D67DDB" w:rsidRPr="00D67DDB">
        <w:rPr>
          <w:rFonts w:ascii="Georgia" w:hAnsi="Georgia" w:cs="Arial"/>
          <w:sz w:val="22"/>
          <w:szCs w:val="22"/>
        </w:rPr>
        <w:t>"Thomistic Free Speech? Political Pluralism and the Challenge of Democracy</w:t>
      </w:r>
      <w:r w:rsidR="00D67DDB">
        <w:rPr>
          <w:rFonts w:ascii="Georgia" w:hAnsi="Georgia" w:cs="Arial"/>
          <w:sz w:val="22"/>
          <w:szCs w:val="22"/>
        </w:rPr>
        <w:t>”</w:t>
      </w:r>
    </w:p>
    <w:p w14:paraId="48FAFB85" w14:textId="3AFA6F8A" w:rsidR="00380290" w:rsidRPr="00380290" w:rsidRDefault="00265E7E" w:rsidP="00380290">
      <w:pPr>
        <w:ind w:left="2160"/>
        <w:rPr>
          <w:rFonts w:ascii="Georgia" w:hAnsi="Georgia" w:cs="Arial"/>
          <w:sz w:val="22"/>
          <w:szCs w:val="22"/>
        </w:rPr>
      </w:pPr>
      <w:r w:rsidRPr="00306E6B">
        <w:rPr>
          <w:rFonts w:ascii="Georgia" w:hAnsi="Georgia" w:cs="Arial"/>
          <w:b/>
          <w:bCs w:val="0"/>
          <w:sz w:val="22"/>
          <w:szCs w:val="22"/>
        </w:rPr>
        <w:t>Christopher Kaczor</w:t>
      </w:r>
      <w:r w:rsidR="00306E6B">
        <w:rPr>
          <w:rFonts w:ascii="Georgia" w:hAnsi="Georgia" w:cs="Arial"/>
          <w:b/>
          <w:bCs w:val="0"/>
          <w:sz w:val="22"/>
          <w:szCs w:val="22"/>
        </w:rPr>
        <w:t xml:space="preserve">, </w:t>
      </w:r>
      <w:r w:rsidR="00380290" w:rsidRPr="00380290">
        <w:rPr>
          <w:rFonts w:ascii="Georgia" w:hAnsi="Georgia" w:cs="Arial"/>
          <w:i/>
          <w:iCs/>
          <w:sz w:val="22"/>
          <w:szCs w:val="22"/>
        </w:rPr>
        <w:t xml:space="preserve">University of Notre Dame, </w:t>
      </w:r>
      <w:r w:rsidR="00380290" w:rsidRPr="00380290">
        <w:rPr>
          <w:rFonts w:ascii="Georgia" w:hAnsi="Georgia" w:cs="Arial"/>
          <w:sz w:val="22"/>
          <w:szCs w:val="22"/>
        </w:rPr>
        <w:t xml:space="preserve">“The Thomism of Tomorrow: Learning from McCormick, </w:t>
      </w:r>
      <w:proofErr w:type="spellStart"/>
      <w:r w:rsidR="00380290" w:rsidRPr="00380290">
        <w:rPr>
          <w:rFonts w:ascii="Georgia" w:hAnsi="Georgia" w:cs="Arial"/>
          <w:sz w:val="22"/>
          <w:szCs w:val="22"/>
        </w:rPr>
        <w:t>MacIntyre</w:t>
      </w:r>
      <w:proofErr w:type="spellEnd"/>
      <w:r w:rsidR="00380290" w:rsidRPr="00380290">
        <w:rPr>
          <w:rFonts w:ascii="Georgia" w:hAnsi="Georgia" w:cs="Arial"/>
          <w:sz w:val="22"/>
          <w:szCs w:val="22"/>
        </w:rPr>
        <w:t>, and McInerny”</w:t>
      </w:r>
    </w:p>
    <w:bookmarkEnd w:id="2"/>
    <w:p w14:paraId="345C3409" w14:textId="0A36C9BB" w:rsidR="008B7C74" w:rsidRPr="006A3896" w:rsidRDefault="008B7C74" w:rsidP="002D246A">
      <w:pPr>
        <w:rPr>
          <w:rFonts w:ascii="Georgia" w:hAnsi="Georgia" w:cs="Arial"/>
          <w:i/>
          <w:sz w:val="22"/>
          <w:szCs w:val="22"/>
        </w:rPr>
      </w:pPr>
    </w:p>
    <w:p w14:paraId="0532BA3F" w14:textId="3992B040" w:rsidR="008B7C74" w:rsidRPr="00E028DE" w:rsidRDefault="005E2D1B" w:rsidP="00DF7B23">
      <w:pPr>
        <w:rPr>
          <w:rFonts w:ascii="Georgia" w:hAnsi="Georgia" w:cs="Arial"/>
          <w:iCs/>
          <w:sz w:val="22"/>
          <w:szCs w:val="22"/>
        </w:rPr>
      </w:pPr>
      <w:r w:rsidRPr="00E028DE">
        <w:rPr>
          <w:rFonts w:ascii="Georgia" w:hAnsi="Georgia" w:cs="Arial"/>
          <w:iCs/>
          <w:sz w:val="22"/>
          <w:szCs w:val="22"/>
        </w:rPr>
        <w:t>12:00 p.m.</w:t>
      </w:r>
      <w:r w:rsidRPr="00E028DE">
        <w:rPr>
          <w:rFonts w:ascii="Georgia" w:hAnsi="Georgia" w:cs="Arial"/>
          <w:iCs/>
          <w:sz w:val="22"/>
          <w:szCs w:val="22"/>
        </w:rPr>
        <w:tab/>
      </w:r>
      <w:r w:rsidRPr="00E028DE">
        <w:rPr>
          <w:rFonts w:ascii="Georgia" w:hAnsi="Georgia" w:cs="Arial"/>
          <w:iCs/>
          <w:sz w:val="22"/>
          <w:szCs w:val="22"/>
        </w:rPr>
        <w:tab/>
      </w:r>
      <w:r w:rsidR="004303E2" w:rsidRPr="00E028DE">
        <w:rPr>
          <w:rFonts w:ascii="Georgia" w:hAnsi="Georgia" w:cs="Arial"/>
          <w:iCs/>
          <w:sz w:val="22"/>
          <w:szCs w:val="22"/>
        </w:rPr>
        <w:t xml:space="preserve">Conference </w:t>
      </w:r>
      <w:r w:rsidRPr="00E028DE">
        <w:rPr>
          <w:rFonts w:ascii="Georgia" w:hAnsi="Georgia" w:cs="Arial"/>
          <w:iCs/>
          <w:sz w:val="22"/>
          <w:szCs w:val="22"/>
        </w:rPr>
        <w:t>Mass</w:t>
      </w:r>
    </w:p>
    <w:p w14:paraId="511F508F" w14:textId="77777777" w:rsidR="00314B9F" w:rsidRPr="00E028DE" w:rsidRDefault="00314B9F" w:rsidP="002D246A">
      <w:pPr>
        <w:rPr>
          <w:rFonts w:ascii="Georgia" w:hAnsi="Georgia" w:cs="Arial"/>
          <w:iCs/>
          <w:sz w:val="22"/>
          <w:szCs w:val="22"/>
        </w:rPr>
      </w:pPr>
    </w:p>
    <w:p w14:paraId="0B4D8363" w14:textId="07F7042F" w:rsidR="00314B9F" w:rsidRPr="00E028DE" w:rsidRDefault="00314B9F" w:rsidP="002D246A">
      <w:pPr>
        <w:rPr>
          <w:rFonts w:ascii="Georgia" w:hAnsi="Georgia" w:cs="Arial"/>
          <w:iCs/>
          <w:sz w:val="22"/>
          <w:szCs w:val="22"/>
        </w:rPr>
      </w:pPr>
      <w:r w:rsidRPr="00E028DE">
        <w:rPr>
          <w:rFonts w:ascii="Georgia" w:hAnsi="Georgia" w:cs="Arial"/>
          <w:iCs/>
          <w:sz w:val="22"/>
          <w:szCs w:val="22"/>
        </w:rPr>
        <w:t>12:45 -1:</w:t>
      </w:r>
      <w:r w:rsidR="00FB14B0">
        <w:rPr>
          <w:rFonts w:ascii="Georgia" w:hAnsi="Georgia" w:cs="Arial"/>
          <w:iCs/>
          <w:sz w:val="22"/>
          <w:szCs w:val="22"/>
        </w:rPr>
        <w:t>30</w:t>
      </w:r>
      <w:r w:rsidRPr="00E028DE">
        <w:rPr>
          <w:rFonts w:ascii="Georgia" w:hAnsi="Georgia" w:cs="Arial"/>
          <w:iCs/>
          <w:sz w:val="22"/>
          <w:szCs w:val="22"/>
        </w:rPr>
        <w:t xml:space="preserve"> p.m.</w:t>
      </w:r>
      <w:r w:rsidRPr="00E028DE">
        <w:rPr>
          <w:rFonts w:ascii="Georgia" w:hAnsi="Georgia" w:cs="Arial"/>
          <w:iCs/>
          <w:sz w:val="22"/>
          <w:szCs w:val="22"/>
        </w:rPr>
        <w:tab/>
        <w:t>Lunch (</w:t>
      </w:r>
      <w:r w:rsidR="009710CD">
        <w:rPr>
          <w:rFonts w:ascii="Georgia" w:hAnsi="Georgia" w:cs="Arial"/>
          <w:iCs/>
          <w:sz w:val="22"/>
          <w:szCs w:val="22"/>
        </w:rPr>
        <w:t>o</w:t>
      </w:r>
      <w:r w:rsidR="003C23FD" w:rsidRPr="00E028DE">
        <w:rPr>
          <w:rFonts w:ascii="Georgia" w:hAnsi="Georgia" w:cs="Arial"/>
          <w:iCs/>
          <w:sz w:val="22"/>
          <w:szCs w:val="22"/>
        </w:rPr>
        <w:t>n your own</w:t>
      </w:r>
      <w:r w:rsidR="00B2471E">
        <w:rPr>
          <w:rFonts w:ascii="Georgia" w:hAnsi="Georgia" w:cs="Arial"/>
          <w:iCs/>
          <w:sz w:val="22"/>
          <w:szCs w:val="22"/>
        </w:rPr>
        <w:t>, Cafeteria suggested</w:t>
      </w:r>
      <w:r w:rsidRPr="00E028DE">
        <w:rPr>
          <w:rFonts w:ascii="Georgia" w:hAnsi="Georgia" w:cs="Arial"/>
          <w:iCs/>
          <w:sz w:val="22"/>
          <w:szCs w:val="22"/>
        </w:rPr>
        <w:t>)</w:t>
      </w:r>
    </w:p>
    <w:p w14:paraId="0BF6E4B1" w14:textId="77777777" w:rsidR="008B7C74" w:rsidRPr="00E028DE" w:rsidRDefault="008B7C74" w:rsidP="006A3896">
      <w:pPr>
        <w:rPr>
          <w:rFonts w:ascii="Georgia" w:hAnsi="Georgia" w:cs="Arial"/>
          <w:sz w:val="22"/>
          <w:szCs w:val="22"/>
        </w:rPr>
      </w:pPr>
    </w:p>
    <w:p w14:paraId="343E7471" w14:textId="77777777" w:rsidR="00C2565D" w:rsidRDefault="00757F47" w:rsidP="00C2565D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1:</w:t>
      </w:r>
      <w:r w:rsidR="00FB14B0">
        <w:rPr>
          <w:rFonts w:ascii="Georgia" w:hAnsi="Georgia" w:cs="Arial"/>
          <w:sz w:val="22"/>
          <w:szCs w:val="22"/>
        </w:rPr>
        <w:t>30</w:t>
      </w:r>
      <w:r w:rsidRPr="00E028DE">
        <w:rPr>
          <w:rFonts w:ascii="Georgia" w:hAnsi="Georgia" w:cs="Arial"/>
          <w:sz w:val="22"/>
          <w:szCs w:val="22"/>
        </w:rPr>
        <w:t xml:space="preserve"> – </w:t>
      </w:r>
      <w:r w:rsidR="00C2565D">
        <w:rPr>
          <w:rFonts w:ascii="Georgia" w:hAnsi="Georgia" w:cs="Arial"/>
          <w:sz w:val="22"/>
          <w:szCs w:val="22"/>
        </w:rPr>
        <w:t>3:00</w:t>
      </w:r>
      <w:r w:rsidR="000108A4" w:rsidRPr="00E028DE">
        <w:rPr>
          <w:rFonts w:ascii="Georgia" w:hAnsi="Georgia" w:cs="Arial"/>
          <w:sz w:val="22"/>
          <w:szCs w:val="22"/>
        </w:rPr>
        <w:t xml:space="preserve"> p.m.</w:t>
      </w:r>
      <w:r w:rsidR="000108A4" w:rsidRPr="00E028DE">
        <w:rPr>
          <w:rFonts w:ascii="Georgia" w:hAnsi="Georgia" w:cs="Arial"/>
          <w:sz w:val="22"/>
          <w:szCs w:val="22"/>
        </w:rPr>
        <w:tab/>
      </w:r>
      <w:r w:rsidR="00C2565D" w:rsidRPr="00E028DE">
        <w:rPr>
          <w:rFonts w:ascii="Georgia" w:hAnsi="Georgia" w:cs="Arial"/>
          <w:sz w:val="22"/>
          <w:szCs w:val="22"/>
        </w:rPr>
        <w:t xml:space="preserve">Concurrent Session </w:t>
      </w:r>
      <w:r w:rsidR="00C2565D">
        <w:rPr>
          <w:rFonts w:ascii="Georgia" w:hAnsi="Georgia" w:cs="Arial"/>
          <w:sz w:val="22"/>
          <w:szCs w:val="22"/>
        </w:rPr>
        <w:t>3</w:t>
      </w:r>
      <w:r w:rsidR="00C2565D" w:rsidRPr="00E028DE">
        <w:rPr>
          <w:rFonts w:ascii="Georgia" w:hAnsi="Georgia" w:cs="Arial"/>
          <w:sz w:val="22"/>
          <w:szCs w:val="22"/>
        </w:rPr>
        <w:t xml:space="preserve"> </w:t>
      </w:r>
    </w:p>
    <w:p w14:paraId="5B05D2F7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</w:p>
    <w:p w14:paraId="097B2540" w14:textId="77777777" w:rsidR="00C2565D" w:rsidRPr="00CD0D33" w:rsidRDefault="00C2565D" w:rsidP="00C2565D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Ballroom Section</w:t>
      </w:r>
      <w:r>
        <w:rPr>
          <w:rFonts w:ascii="Georgia" w:hAnsi="Georgia" w:cs="Arial"/>
          <w:b/>
          <w:bCs w:val="0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1:</w:t>
      </w:r>
    </w:p>
    <w:p w14:paraId="5450C1B8" w14:textId="77777777" w:rsidR="00C2565D" w:rsidRDefault="00C2565D" w:rsidP="00C2565D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Joseph Diaz, </w:t>
      </w:r>
      <w:r>
        <w:rPr>
          <w:rFonts w:ascii="Georgia" w:hAnsi="Georgia" w:cs="Arial"/>
          <w:i/>
          <w:iCs/>
          <w:sz w:val="22"/>
          <w:szCs w:val="22"/>
        </w:rPr>
        <w:t xml:space="preserve">Marquette University, </w:t>
      </w:r>
      <w:r>
        <w:rPr>
          <w:rFonts w:ascii="Georgia" w:hAnsi="Georgia" w:cs="Arial"/>
          <w:sz w:val="22"/>
          <w:szCs w:val="22"/>
        </w:rPr>
        <w:t>“Quantity for God’s Glory? The Theological Rationale for Multiplicity in the Cosmos”</w:t>
      </w:r>
    </w:p>
    <w:p w14:paraId="4B975B2A" w14:textId="3B4633D1" w:rsidR="00C2565D" w:rsidRDefault="00C2565D" w:rsidP="005716C2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 xml:space="preserve">Garrett Peters, </w:t>
      </w:r>
      <w:r>
        <w:rPr>
          <w:rFonts w:ascii="Georgia" w:hAnsi="Georgia" w:cs="Arial"/>
          <w:i/>
          <w:iCs/>
          <w:sz w:val="22"/>
          <w:szCs w:val="22"/>
        </w:rPr>
        <w:t xml:space="preserve">St. Vincent De Paul Regional Seminary, </w:t>
      </w:r>
      <w:r>
        <w:rPr>
          <w:rFonts w:ascii="Georgia" w:hAnsi="Georgia" w:cs="Arial"/>
          <w:sz w:val="22"/>
          <w:szCs w:val="22"/>
        </w:rPr>
        <w:t>“Thomism is Compatible with the Multiverse”</w:t>
      </w:r>
    </w:p>
    <w:p w14:paraId="73DDA95A" w14:textId="239C7388" w:rsidR="00C12E9C" w:rsidRPr="00C12E9C" w:rsidRDefault="00164352" w:rsidP="00164352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Benoit Duhamel,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“Has Contemporary Materialism Really Proved That the Soul Doesn’t Exist? Aquinas Answers Paul Churchland”</w:t>
      </w:r>
    </w:p>
    <w:p w14:paraId="08914675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</w:p>
    <w:p w14:paraId="4848B512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Ballroom Section 2:</w:t>
      </w:r>
    </w:p>
    <w:p w14:paraId="285740B8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 xml:space="preserve">Michael </w:t>
      </w:r>
      <w:proofErr w:type="spellStart"/>
      <w:r>
        <w:rPr>
          <w:rFonts w:ascii="Georgia" w:hAnsi="Georgia" w:cs="Arial"/>
          <w:b/>
          <w:bCs w:val="0"/>
          <w:sz w:val="22"/>
          <w:szCs w:val="22"/>
        </w:rPr>
        <w:t>Proietta</w:t>
      </w:r>
      <w:proofErr w:type="spellEnd"/>
      <w:r>
        <w:rPr>
          <w:rFonts w:ascii="Georgia" w:hAnsi="Georgia" w:cs="Arial"/>
          <w:sz w:val="22"/>
          <w:szCs w:val="22"/>
        </w:rPr>
        <w:t xml:space="preserve">, </w:t>
      </w:r>
      <w:r>
        <w:rPr>
          <w:rFonts w:ascii="Georgia" w:hAnsi="Georgia" w:cs="Arial"/>
          <w:i/>
          <w:iCs/>
          <w:sz w:val="22"/>
          <w:szCs w:val="22"/>
        </w:rPr>
        <w:t xml:space="preserve">Marquette University, </w:t>
      </w:r>
      <w:r>
        <w:rPr>
          <w:rFonts w:ascii="Georgia" w:hAnsi="Georgia" w:cs="Arial"/>
          <w:sz w:val="22"/>
          <w:szCs w:val="22"/>
        </w:rPr>
        <w:t>“Thomistic Trinitarian Metaphysics as a Resource for the Renewal of Catholic Liturgical Music”</w:t>
      </w:r>
    </w:p>
    <w:p w14:paraId="365A89C4" w14:textId="77777777" w:rsidR="00C2565D" w:rsidRDefault="00C2565D" w:rsidP="00C2565D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Brady Beckerman, </w:t>
      </w:r>
      <w:r>
        <w:rPr>
          <w:rFonts w:ascii="Georgia" w:hAnsi="Georgia" w:cs="Arial"/>
          <w:i/>
          <w:iCs/>
          <w:sz w:val="22"/>
          <w:szCs w:val="22"/>
        </w:rPr>
        <w:t xml:space="preserve">Donahue Academy, </w:t>
      </w:r>
      <w:r>
        <w:rPr>
          <w:rFonts w:ascii="Georgia" w:hAnsi="Georgia" w:cs="Arial"/>
          <w:b/>
          <w:bCs w:val="0"/>
          <w:sz w:val="22"/>
          <w:szCs w:val="22"/>
        </w:rPr>
        <w:t>“</w:t>
      </w:r>
      <w:r>
        <w:rPr>
          <w:rFonts w:ascii="Georgia" w:hAnsi="Georgia" w:cs="Arial"/>
          <w:sz w:val="22"/>
          <w:szCs w:val="22"/>
        </w:rPr>
        <w:t>Thomas Aquinas, Sacred Silence, and Eucharistic Adoration”</w:t>
      </w:r>
    </w:p>
    <w:p w14:paraId="4A640383" w14:textId="77777777" w:rsidR="00C2565D" w:rsidRPr="00D64A34" w:rsidRDefault="00C2565D" w:rsidP="00C2565D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Maria Theresa Maggio, </w:t>
      </w:r>
      <w:r>
        <w:rPr>
          <w:rFonts w:ascii="Georgia" w:hAnsi="Georgia" w:cs="Arial"/>
          <w:i/>
          <w:iCs/>
          <w:sz w:val="22"/>
          <w:szCs w:val="22"/>
        </w:rPr>
        <w:t xml:space="preserve">Franciscan University of Steubenville, </w:t>
      </w:r>
      <w:r>
        <w:rPr>
          <w:rFonts w:ascii="Georgia" w:hAnsi="Georgia" w:cs="Arial"/>
          <w:sz w:val="22"/>
          <w:szCs w:val="22"/>
        </w:rPr>
        <w:t xml:space="preserve">“The Modern Marian Eclipse: Proposing a Thomistic Response” </w:t>
      </w:r>
    </w:p>
    <w:p w14:paraId="79E79439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14:paraId="442E5487" w14:textId="77777777" w:rsidR="00C2565D" w:rsidRPr="00CD0D33" w:rsidRDefault="00C2565D" w:rsidP="00C2565D">
      <w:pPr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Ballroom Section 3:</w:t>
      </w:r>
    </w:p>
    <w:p w14:paraId="406DA8C4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Alexander Erickson,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“Human Truth, Human Narrative, God’s Grace: Reflections on Human Knowledge”</w:t>
      </w:r>
    </w:p>
    <w:p w14:paraId="49F04C5B" w14:textId="77777777" w:rsidR="00C2565D" w:rsidRDefault="00C2565D" w:rsidP="00C2565D">
      <w:pPr>
        <w:ind w:left="2160"/>
        <w:rPr>
          <w:rFonts w:ascii="Georgia" w:hAnsi="Georgia" w:cs="Arial"/>
          <w:sz w:val="22"/>
          <w:szCs w:val="22"/>
        </w:rPr>
      </w:pPr>
      <w:r w:rsidRPr="003A3F9E">
        <w:rPr>
          <w:rFonts w:ascii="Georgia" w:hAnsi="Georgia" w:cs="Arial"/>
          <w:b/>
          <w:bCs w:val="0"/>
          <w:sz w:val="22"/>
          <w:szCs w:val="22"/>
        </w:rPr>
        <w:t xml:space="preserve">Russel Ward, </w:t>
      </w:r>
      <w:r w:rsidRPr="003A3F9E">
        <w:rPr>
          <w:rFonts w:ascii="Georgia" w:hAnsi="Georgia" w:cs="Arial"/>
          <w:i/>
          <w:iCs/>
          <w:sz w:val="22"/>
          <w:szCs w:val="22"/>
        </w:rPr>
        <w:t xml:space="preserve">University of Notre Dame, </w:t>
      </w:r>
      <w:r w:rsidRPr="003A3F9E">
        <w:rPr>
          <w:rFonts w:ascii="Georgia" w:hAnsi="Georgia" w:cs="Arial"/>
          <w:sz w:val="22"/>
          <w:szCs w:val="22"/>
        </w:rPr>
        <w:t>“What Aquinas Would Do According to Dante”</w:t>
      </w:r>
    </w:p>
    <w:p w14:paraId="22AE2124" w14:textId="0F3EAAC0" w:rsidR="00C2565D" w:rsidRPr="00000E00" w:rsidRDefault="00C2565D" w:rsidP="005716C2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Neil Watson, </w:t>
      </w:r>
      <w:r>
        <w:rPr>
          <w:rFonts w:ascii="Georgia" w:hAnsi="Georgia" w:cs="Arial"/>
          <w:i/>
          <w:iCs/>
          <w:sz w:val="22"/>
          <w:szCs w:val="22"/>
        </w:rPr>
        <w:t>Ave Maria University,</w:t>
      </w:r>
      <w:r w:rsidR="00745241" w:rsidRPr="00745241">
        <w:rPr>
          <w:rFonts w:ascii="Aptos" w:hAnsi="Aptos" w:cs="Aptos"/>
          <w:bCs w:val="0"/>
          <w:sz w:val="22"/>
          <w:szCs w:val="22"/>
        </w:rPr>
        <w:t xml:space="preserve"> </w:t>
      </w:r>
      <w:r w:rsidR="00745241" w:rsidRPr="00745241">
        <w:rPr>
          <w:rFonts w:ascii="Georgia" w:hAnsi="Georgia" w:cs="Arial"/>
          <w:sz w:val="22"/>
          <w:szCs w:val="22"/>
        </w:rPr>
        <w:t>“Bed, Bath, and Beyond: Thomistic Remedies in an Increasingly Sorrowful World”</w:t>
      </w:r>
    </w:p>
    <w:p w14:paraId="0D3A3301" w14:textId="77777777" w:rsidR="00C2565D" w:rsidRDefault="00C2565D" w:rsidP="00C2565D">
      <w:pPr>
        <w:tabs>
          <w:tab w:val="left" w:pos="720"/>
          <w:tab w:val="left" w:pos="1440"/>
          <w:tab w:val="left" w:pos="2160"/>
          <w:tab w:val="left" w:pos="6427"/>
        </w:tabs>
        <w:rPr>
          <w:rFonts w:ascii="Georgia" w:hAnsi="Georgia" w:cs="Arial"/>
          <w:sz w:val="22"/>
          <w:szCs w:val="22"/>
        </w:rPr>
      </w:pPr>
    </w:p>
    <w:p w14:paraId="0CC36770" w14:textId="77777777" w:rsidR="00C2565D" w:rsidRPr="00CD0D33" w:rsidRDefault="00C2565D" w:rsidP="00C2565D">
      <w:pPr>
        <w:tabs>
          <w:tab w:val="left" w:pos="720"/>
          <w:tab w:val="left" w:pos="1440"/>
          <w:tab w:val="left" w:pos="2160"/>
          <w:tab w:val="left" w:pos="6427"/>
        </w:tabs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Location TBD:</w:t>
      </w:r>
    </w:p>
    <w:p w14:paraId="3F63DE66" w14:textId="34D75A77" w:rsidR="00C2565D" w:rsidRDefault="00C2565D" w:rsidP="005716C2">
      <w:pPr>
        <w:tabs>
          <w:tab w:val="left" w:pos="720"/>
          <w:tab w:val="left" w:pos="1440"/>
          <w:tab w:val="left" w:pos="2160"/>
          <w:tab w:val="left" w:pos="6427"/>
        </w:tabs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 xml:space="preserve">Emily Dalsky, </w:t>
      </w:r>
      <w:r>
        <w:rPr>
          <w:rFonts w:ascii="Georgia" w:hAnsi="Georgia" w:cs="Arial"/>
          <w:i/>
          <w:iCs/>
          <w:sz w:val="22"/>
          <w:szCs w:val="22"/>
        </w:rPr>
        <w:t xml:space="preserve">The Saint Paul Seminary School of Divinity, </w:t>
      </w:r>
      <w:r>
        <w:rPr>
          <w:rFonts w:ascii="Georgia" w:hAnsi="Georgia" w:cs="Arial"/>
          <w:sz w:val="22"/>
          <w:szCs w:val="22"/>
        </w:rPr>
        <w:t>“</w:t>
      </w:r>
      <w:r w:rsidR="00D67DDB" w:rsidRPr="00D67DDB">
        <w:rPr>
          <w:rFonts w:ascii="Georgia" w:hAnsi="Georgia" w:cs="Arial"/>
          <w:sz w:val="22"/>
          <w:szCs w:val="22"/>
        </w:rPr>
        <w:t>Progress Toward Perfection:</w:t>
      </w:r>
      <w:r w:rsidR="00D67DDB">
        <w:rPr>
          <w:rFonts w:ascii="Georgia" w:hAnsi="Georgia" w:cs="Arial"/>
          <w:sz w:val="22"/>
          <w:szCs w:val="22"/>
        </w:rPr>
        <w:t xml:space="preserve"> </w:t>
      </w:r>
      <w:r w:rsidR="00D67DDB" w:rsidRPr="00D67DDB">
        <w:rPr>
          <w:rFonts w:ascii="Georgia" w:hAnsi="Georgia" w:cs="Arial"/>
          <w:sz w:val="22"/>
          <w:szCs w:val="22"/>
        </w:rPr>
        <w:t>A Thomistic Deconstruction of Kant &amp; Hegel's Salvific Claim on Reason</w:t>
      </w:r>
      <w:r>
        <w:rPr>
          <w:rFonts w:ascii="Georgia" w:hAnsi="Georgia" w:cs="Arial"/>
          <w:sz w:val="22"/>
          <w:szCs w:val="22"/>
        </w:rPr>
        <w:t>”</w:t>
      </w:r>
    </w:p>
    <w:p w14:paraId="7557B70F" w14:textId="77777777" w:rsidR="00C2565D" w:rsidRDefault="00C2565D" w:rsidP="00C2565D">
      <w:pPr>
        <w:tabs>
          <w:tab w:val="left" w:pos="720"/>
          <w:tab w:val="left" w:pos="1440"/>
          <w:tab w:val="left" w:pos="2160"/>
          <w:tab w:val="left" w:pos="6427"/>
        </w:tabs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ab/>
        <w:t>Luke Sherman</w:t>
      </w:r>
      <w:r>
        <w:rPr>
          <w:rFonts w:ascii="Georgia" w:hAnsi="Georgia" w:cs="Arial"/>
          <w:i/>
          <w:iCs/>
          <w:sz w:val="22"/>
          <w:szCs w:val="22"/>
        </w:rPr>
        <w:t xml:space="preserve">, Hillsdale College, </w:t>
      </w:r>
      <w:r>
        <w:rPr>
          <w:rFonts w:ascii="Georgia" w:hAnsi="Georgia" w:cs="Arial"/>
          <w:sz w:val="22"/>
          <w:szCs w:val="22"/>
        </w:rPr>
        <w:t>“Aquinas and Hylomorphism”</w:t>
      </w:r>
    </w:p>
    <w:p w14:paraId="4116A9A5" w14:textId="77777777" w:rsidR="00C2565D" w:rsidRDefault="00C2565D" w:rsidP="00C2565D">
      <w:pPr>
        <w:tabs>
          <w:tab w:val="left" w:pos="720"/>
          <w:tab w:val="left" w:pos="1440"/>
          <w:tab w:val="left" w:pos="2160"/>
          <w:tab w:val="left" w:pos="6427"/>
        </w:tabs>
        <w:ind w:left="2160" w:hanging="2160"/>
        <w:rPr>
          <w:rFonts w:ascii="Georgia" w:hAnsi="Georgia" w:cs="Arial"/>
          <w:b/>
          <w:bCs w:val="0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ab/>
      </w:r>
    </w:p>
    <w:p w14:paraId="1D76E7B3" w14:textId="77777777" w:rsidR="00C2565D" w:rsidRDefault="00C2565D" w:rsidP="00C2565D">
      <w:pPr>
        <w:tabs>
          <w:tab w:val="left" w:pos="720"/>
          <w:tab w:val="left" w:pos="1440"/>
          <w:tab w:val="left" w:pos="2160"/>
          <w:tab w:val="left" w:pos="6427"/>
        </w:tabs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O’Bryan Performance Hall</w:t>
      </w:r>
    </w:p>
    <w:p w14:paraId="75A37FD0" w14:textId="77777777" w:rsidR="00C2565D" w:rsidRPr="000D2F49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ab/>
      </w:r>
      <w:r w:rsidRPr="00212946">
        <w:rPr>
          <w:rFonts w:ascii="Georgia" w:hAnsi="Georgia" w:cs="Arial"/>
          <w:b/>
          <w:bCs w:val="0"/>
          <w:sz w:val="22"/>
          <w:szCs w:val="22"/>
        </w:rPr>
        <w:t xml:space="preserve">John Rziha, </w:t>
      </w:r>
      <w:r w:rsidRPr="00212946">
        <w:rPr>
          <w:rFonts w:ascii="Georgia" w:hAnsi="Georgia" w:cs="Arial"/>
          <w:i/>
          <w:iCs/>
          <w:sz w:val="22"/>
          <w:szCs w:val="22"/>
        </w:rPr>
        <w:t xml:space="preserve">Benedictine College, </w:t>
      </w:r>
      <w:r w:rsidRPr="00212946">
        <w:rPr>
          <w:rFonts w:ascii="Georgia" w:hAnsi="Georgia" w:cs="Arial"/>
          <w:sz w:val="22"/>
          <w:szCs w:val="22"/>
        </w:rPr>
        <w:t>“True Identity in Christ”</w:t>
      </w:r>
    </w:p>
    <w:p w14:paraId="04018B09" w14:textId="3AA387FF" w:rsidR="00BE7AD1" w:rsidRPr="00BE7AD1" w:rsidRDefault="00C2565D" w:rsidP="00BE7AD1">
      <w:pPr>
        <w:tabs>
          <w:tab w:val="left" w:pos="720"/>
          <w:tab w:val="left" w:pos="1440"/>
          <w:tab w:val="left" w:pos="2160"/>
          <w:tab w:val="left" w:pos="6427"/>
        </w:tabs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 xml:space="preserve">Michael Dauphinais, </w:t>
      </w:r>
      <w:r>
        <w:rPr>
          <w:rFonts w:ascii="Georgia" w:hAnsi="Georgia" w:cs="Arial"/>
          <w:i/>
          <w:iCs/>
          <w:sz w:val="22"/>
          <w:szCs w:val="22"/>
        </w:rPr>
        <w:t>Ave Maria University, “</w:t>
      </w:r>
      <w:r w:rsidR="00BE7AD1" w:rsidRPr="00BE7AD1">
        <w:rPr>
          <w:rFonts w:ascii="Georgia" w:hAnsi="Georgia" w:cs="Arial"/>
          <w:sz w:val="22"/>
          <w:szCs w:val="22"/>
        </w:rPr>
        <w:t>God’s Mercy in Reason, Revelation, and Today’s Culture”</w:t>
      </w:r>
    </w:p>
    <w:p w14:paraId="02315D95" w14:textId="4A4E5B0C" w:rsidR="0015329C" w:rsidRDefault="00C81D35" w:rsidP="00C81D35">
      <w:pPr>
        <w:tabs>
          <w:tab w:val="left" w:pos="720"/>
          <w:tab w:val="left" w:pos="1440"/>
          <w:tab w:val="left" w:pos="2160"/>
          <w:tab w:val="left" w:pos="6427"/>
        </w:tabs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="00C2565D">
        <w:rPr>
          <w:rFonts w:ascii="Georgia" w:hAnsi="Georgia" w:cs="Arial"/>
          <w:b/>
          <w:bCs w:val="0"/>
          <w:sz w:val="22"/>
          <w:szCs w:val="22"/>
        </w:rPr>
        <w:t xml:space="preserve">Roger Nutt, </w:t>
      </w:r>
      <w:r w:rsidR="00C2565D"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 w:rsidR="00C2565D">
        <w:rPr>
          <w:rFonts w:ascii="Georgia" w:hAnsi="Georgia" w:cs="Arial"/>
          <w:sz w:val="22"/>
          <w:szCs w:val="22"/>
        </w:rPr>
        <w:t>TBD</w:t>
      </w:r>
    </w:p>
    <w:p w14:paraId="10A04D64" w14:textId="77777777" w:rsidR="008B7C74" w:rsidRPr="00E028DE" w:rsidRDefault="008B7C74" w:rsidP="000108A4">
      <w:pPr>
        <w:rPr>
          <w:rFonts w:ascii="Georgia" w:hAnsi="Georgia" w:cs="Arial"/>
          <w:sz w:val="22"/>
          <w:szCs w:val="22"/>
        </w:rPr>
      </w:pPr>
    </w:p>
    <w:p w14:paraId="0C6C8A7E" w14:textId="50F7F434" w:rsidR="00C2565D" w:rsidRDefault="00757F47" w:rsidP="00CC4724">
      <w:pPr>
        <w:ind w:left="2160" w:hanging="2160"/>
        <w:rPr>
          <w:rFonts w:ascii="Georgia" w:hAnsi="Georgia" w:cs="Arial"/>
          <w:sz w:val="22"/>
          <w:szCs w:val="22"/>
        </w:rPr>
      </w:pPr>
      <w:bookmarkStart w:id="3" w:name="_Hlk187913704"/>
      <w:bookmarkStart w:id="4" w:name="_Hlk156286556"/>
      <w:bookmarkStart w:id="5" w:name="_Hlk124433491"/>
      <w:r w:rsidRPr="00E028DE">
        <w:rPr>
          <w:rFonts w:ascii="Georgia" w:hAnsi="Georgia" w:cs="Arial"/>
          <w:sz w:val="22"/>
          <w:szCs w:val="22"/>
        </w:rPr>
        <w:t>3:</w:t>
      </w:r>
      <w:r w:rsidR="00C2565D">
        <w:rPr>
          <w:rFonts w:ascii="Georgia" w:hAnsi="Georgia" w:cs="Arial"/>
          <w:sz w:val="22"/>
          <w:szCs w:val="22"/>
        </w:rPr>
        <w:t>30</w:t>
      </w:r>
      <w:r w:rsidRPr="00E028DE">
        <w:rPr>
          <w:rFonts w:ascii="Georgia" w:hAnsi="Georgia" w:cs="Arial"/>
          <w:sz w:val="22"/>
          <w:szCs w:val="22"/>
        </w:rPr>
        <w:t xml:space="preserve"> – 4:</w:t>
      </w:r>
      <w:r w:rsidR="003C23FD" w:rsidRPr="00E028DE">
        <w:rPr>
          <w:rFonts w:ascii="Georgia" w:hAnsi="Georgia" w:cs="Arial"/>
          <w:sz w:val="22"/>
          <w:szCs w:val="22"/>
        </w:rPr>
        <w:t>45</w:t>
      </w:r>
      <w:r w:rsidR="00D9331F" w:rsidRPr="00E028DE">
        <w:rPr>
          <w:rFonts w:ascii="Georgia" w:hAnsi="Georgia" w:cs="Arial"/>
          <w:sz w:val="22"/>
          <w:szCs w:val="22"/>
        </w:rPr>
        <w:t xml:space="preserve"> p.m. </w:t>
      </w:r>
      <w:r w:rsidR="00D9331F" w:rsidRPr="00E028DE">
        <w:rPr>
          <w:rFonts w:ascii="Georgia" w:hAnsi="Georgia" w:cs="Arial"/>
          <w:sz w:val="22"/>
          <w:szCs w:val="22"/>
        </w:rPr>
        <w:tab/>
      </w:r>
      <w:r w:rsidR="00C2565D" w:rsidRPr="00E028DE">
        <w:rPr>
          <w:rFonts w:ascii="Georgia" w:hAnsi="Georgia" w:cs="Arial"/>
          <w:sz w:val="22"/>
          <w:szCs w:val="22"/>
        </w:rPr>
        <w:t>Plenary Session 3</w:t>
      </w:r>
      <w:r w:rsidR="00C2565D">
        <w:rPr>
          <w:rFonts w:ascii="Georgia" w:hAnsi="Georgia" w:cs="Arial"/>
          <w:sz w:val="22"/>
          <w:szCs w:val="22"/>
        </w:rPr>
        <w:t>:</w:t>
      </w:r>
    </w:p>
    <w:p w14:paraId="20A99D32" w14:textId="77777777" w:rsidR="00CC4724" w:rsidRDefault="00CC4724" w:rsidP="00CC4724">
      <w:pPr>
        <w:ind w:left="2160"/>
        <w:rPr>
          <w:rFonts w:ascii="Georgia" w:hAnsi="Georgia" w:cs="Arial"/>
          <w:b/>
          <w:bCs w:val="0"/>
          <w:sz w:val="22"/>
          <w:szCs w:val="22"/>
        </w:rPr>
      </w:pPr>
    </w:p>
    <w:p w14:paraId="3B09AC03" w14:textId="32213A9C" w:rsidR="00C2565D" w:rsidRPr="00306E6B" w:rsidRDefault="00CC4724" w:rsidP="00CC4724">
      <w:pPr>
        <w:ind w:left="2160"/>
        <w:rPr>
          <w:rFonts w:ascii="Georgia" w:hAnsi="Georgia" w:cs="Arial"/>
          <w:sz w:val="22"/>
          <w:szCs w:val="22"/>
        </w:rPr>
      </w:pPr>
      <w:r w:rsidRPr="00306E6B">
        <w:rPr>
          <w:rFonts w:ascii="Georgia" w:hAnsi="Georgia" w:cs="Arial"/>
          <w:b/>
          <w:bCs w:val="0"/>
          <w:sz w:val="22"/>
          <w:szCs w:val="22"/>
        </w:rPr>
        <w:t>Gerald Boersma,</w:t>
      </w:r>
      <w:r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</w:t>
      </w:r>
      <w:r w:rsidR="000757A6">
        <w:rPr>
          <w:rFonts w:ascii="Georgia" w:hAnsi="Georgia" w:cs="Arial"/>
          <w:sz w:val="22"/>
          <w:szCs w:val="22"/>
        </w:rPr>
        <w:t>Prudence as Connatural Knowledge</w:t>
      </w:r>
      <w:r>
        <w:rPr>
          <w:rFonts w:ascii="Georgia" w:hAnsi="Georgia" w:cs="Arial"/>
          <w:sz w:val="22"/>
          <w:szCs w:val="22"/>
        </w:rPr>
        <w:t>”</w:t>
      </w:r>
    </w:p>
    <w:p w14:paraId="7D18B751" w14:textId="63DA321B" w:rsidR="00C2565D" w:rsidRPr="00306E6B" w:rsidRDefault="00C2565D" w:rsidP="00C2565D">
      <w:pPr>
        <w:ind w:left="2160"/>
        <w:rPr>
          <w:rFonts w:ascii="Georgia" w:hAnsi="Georgia" w:cs="Arial"/>
          <w:i/>
          <w:iCs/>
          <w:sz w:val="22"/>
          <w:szCs w:val="22"/>
        </w:rPr>
      </w:pPr>
      <w:r w:rsidRPr="00306E6B">
        <w:rPr>
          <w:rFonts w:ascii="Georgia" w:hAnsi="Georgia" w:cs="Arial"/>
          <w:b/>
          <w:bCs w:val="0"/>
          <w:sz w:val="22"/>
          <w:szCs w:val="22"/>
        </w:rPr>
        <w:t>Angela Franks</w:t>
      </w:r>
      <w:r>
        <w:rPr>
          <w:rFonts w:ascii="Georgia" w:hAnsi="Georgia" w:cs="Arial"/>
          <w:b/>
          <w:bCs w:val="0"/>
          <w:sz w:val="22"/>
          <w:szCs w:val="22"/>
        </w:rPr>
        <w:t xml:space="preserve">, </w:t>
      </w:r>
      <w:r>
        <w:rPr>
          <w:rFonts w:ascii="Georgia" w:hAnsi="Georgia" w:cs="Arial"/>
          <w:i/>
          <w:iCs/>
          <w:sz w:val="22"/>
          <w:szCs w:val="22"/>
        </w:rPr>
        <w:t>St. John’s Seminary</w:t>
      </w:r>
      <w:r>
        <w:rPr>
          <w:rFonts w:ascii="Georgia" w:hAnsi="Georgia" w:cs="Arial"/>
          <w:sz w:val="22"/>
          <w:szCs w:val="22"/>
        </w:rPr>
        <w:t xml:space="preserve">, </w:t>
      </w:r>
      <w:r w:rsidR="002727E6" w:rsidRPr="002727E6">
        <w:rPr>
          <w:rFonts w:ascii="Georgia" w:hAnsi="Georgia" w:cs="Arial"/>
          <w:sz w:val="22"/>
          <w:szCs w:val="22"/>
        </w:rPr>
        <w:t>"Forgotten and Resurgent Being"</w:t>
      </w:r>
    </w:p>
    <w:bookmarkEnd w:id="3"/>
    <w:p w14:paraId="1260785C" w14:textId="77777777" w:rsidR="00917398" w:rsidRPr="00E028DE" w:rsidRDefault="00917398" w:rsidP="006A3896">
      <w:pPr>
        <w:rPr>
          <w:rFonts w:ascii="Georgia" w:hAnsi="Georgia" w:cs="Arial"/>
          <w:sz w:val="22"/>
          <w:szCs w:val="22"/>
        </w:rPr>
      </w:pPr>
    </w:p>
    <w:bookmarkEnd w:id="4"/>
    <w:bookmarkEnd w:id="5"/>
    <w:p w14:paraId="2B6BB48C" w14:textId="094C1232" w:rsidR="001A1618" w:rsidRPr="00E028DE" w:rsidRDefault="00FF1785" w:rsidP="00DF7B23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5:00 – 6:00pm </w:t>
      </w:r>
      <w:r w:rsidRPr="00E028DE">
        <w:rPr>
          <w:rFonts w:ascii="Georgia" w:hAnsi="Georgia" w:cs="Arial"/>
          <w:sz w:val="22"/>
          <w:szCs w:val="22"/>
        </w:rPr>
        <w:tab/>
        <w:t>Dinner (</w:t>
      </w:r>
      <w:r w:rsidR="0087749A">
        <w:rPr>
          <w:rFonts w:ascii="Georgia" w:hAnsi="Georgia" w:cs="Arial"/>
          <w:sz w:val="22"/>
          <w:szCs w:val="22"/>
        </w:rPr>
        <w:t>2</w:t>
      </w:r>
      <w:r w:rsidR="0087749A" w:rsidRPr="0087749A">
        <w:rPr>
          <w:rFonts w:ascii="Georgia" w:hAnsi="Georgia" w:cs="Arial"/>
          <w:sz w:val="22"/>
          <w:szCs w:val="22"/>
          <w:vertAlign w:val="superscript"/>
        </w:rPr>
        <w:t>nd</w:t>
      </w:r>
      <w:r w:rsidR="0087749A">
        <w:rPr>
          <w:rFonts w:ascii="Georgia" w:hAnsi="Georgia" w:cs="Arial"/>
          <w:sz w:val="22"/>
          <w:szCs w:val="22"/>
        </w:rPr>
        <w:t xml:space="preserve"> Floor Student Union Building Loft; </w:t>
      </w:r>
      <w:r w:rsidR="008B227D" w:rsidRPr="00E028DE">
        <w:rPr>
          <w:rFonts w:ascii="Georgia" w:hAnsi="Georgia" w:cs="Arial"/>
          <w:sz w:val="22"/>
          <w:szCs w:val="22"/>
        </w:rPr>
        <w:t>Ticket</w:t>
      </w:r>
      <w:r w:rsidRPr="00E028DE">
        <w:rPr>
          <w:rFonts w:ascii="Georgia" w:hAnsi="Georgia" w:cs="Arial"/>
          <w:sz w:val="22"/>
          <w:szCs w:val="22"/>
        </w:rPr>
        <w:t xml:space="preserve"> Only)</w:t>
      </w:r>
    </w:p>
    <w:p w14:paraId="69008910" w14:textId="77777777" w:rsidR="008B7C74" w:rsidRPr="00E028DE" w:rsidRDefault="008B7C74" w:rsidP="006A3896">
      <w:pPr>
        <w:rPr>
          <w:rFonts w:ascii="Georgia" w:hAnsi="Georgia" w:cs="Arial"/>
          <w:sz w:val="22"/>
          <w:szCs w:val="22"/>
        </w:rPr>
      </w:pPr>
    </w:p>
    <w:p w14:paraId="68706709" w14:textId="719A6036" w:rsidR="006D23F4" w:rsidRPr="00DF7B23" w:rsidRDefault="006D23F4" w:rsidP="00DF7B23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6:00 – 7:00pm </w:t>
      </w:r>
      <w:r w:rsidRPr="00E028DE">
        <w:rPr>
          <w:rFonts w:ascii="Georgia" w:hAnsi="Georgia" w:cs="Arial"/>
          <w:sz w:val="22"/>
          <w:szCs w:val="22"/>
        </w:rPr>
        <w:tab/>
        <w:t>Holy Hour and Eucharistic Blessing</w:t>
      </w:r>
      <w:r w:rsidR="0087749A">
        <w:rPr>
          <w:rFonts w:ascii="Georgia" w:hAnsi="Georgia" w:cs="Arial"/>
          <w:sz w:val="22"/>
          <w:szCs w:val="22"/>
        </w:rPr>
        <w:t xml:space="preserve"> (Ave Maria Catholic Church)</w:t>
      </w:r>
    </w:p>
    <w:p w14:paraId="40EDA897" w14:textId="77777777" w:rsidR="008B7C74" w:rsidRPr="00E028DE" w:rsidRDefault="008B7C74" w:rsidP="006A3896">
      <w:pPr>
        <w:rPr>
          <w:rFonts w:ascii="Georgia" w:hAnsi="Georgia" w:cs="Arial"/>
          <w:sz w:val="22"/>
          <w:szCs w:val="22"/>
        </w:rPr>
      </w:pPr>
    </w:p>
    <w:p w14:paraId="16478F33" w14:textId="2C15E596" w:rsidR="00306E6B" w:rsidRDefault="006D23F4" w:rsidP="00C508D2">
      <w:pPr>
        <w:ind w:left="2160" w:hanging="2160"/>
        <w:rPr>
          <w:rFonts w:ascii="Georgia" w:hAnsi="Georgia" w:cs="Arial"/>
          <w:sz w:val="22"/>
          <w:szCs w:val="22"/>
        </w:rPr>
      </w:pPr>
      <w:bookmarkStart w:id="6" w:name="_Hlk155951882"/>
      <w:r w:rsidRPr="00E028DE">
        <w:rPr>
          <w:rFonts w:ascii="Georgia" w:hAnsi="Georgia" w:cs="Arial"/>
          <w:sz w:val="22"/>
          <w:szCs w:val="22"/>
        </w:rPr>
        <w:t>7:00 – 8:</w:t>
      </w:r>
      <w:r w:rsidR="00E65D57">
        <w:rPr>
          <w:rFonts w:ascii="Georgia" w:hAnsi="Georgia" w:cs="Arial"/>
          <w:sz w:val="22"/>
          <w:szCs w:val="22"/>
        </w:rPr>
        <w:t>00</w:t>
      </w:r>
      <w:r w:rsidRPr="00E028DE">
        <w:rPr>
          <w:rFonts w:ascii="Georgia" w:hAnsi="Georgia" w:cs="Arial"/>
          <w:sz w:val="22"/>
          <w:szCs w:val="22"/>
        </w:rPr>
        <w:t>pm</w:t>
      </w:r>
      <w:r w:rsidRPr="00E028DE">
        <w:rPr>
          <w:rFonts w:ascii="Georgia" w:hAnsi="Georgia" w:cs="Arial"/>
          <w:sz w:val="22"/>
          <w:szCs w:val="22"/>
        </w:rPr>
        <w:tab/>
        <w:t xml:space="preserve">Keynote </w:t>
      </w:r>
      <w:r w:rsidR="00D605CF" w:rsidRPr="00E028DE">
        <w:rPr>
          <w:rFonts w:ascii="Georgia" w:hAnsi="Georgia" w:cs="Arial"/>
          <w:sz w:val="22"/>
          <w:szCs w:val="22"/>
        </w:rPr>
        <w:t>Address</w:t>
      </w:r>
      <w:r w:rsidR="0087749A">
        <w:rPr>
          <w:rFonts w:ascii="Georgia" w:hAnsi="Georgia" w:cs="Arial"/>
          <w:sz w:val="22"/>
          <w:szCs w:val="22"/>
        </w:rPr>
        <w:t xml:space="preserve"> (Ave Maria Catholic Church):</w:t>
      </w:r>
    </w:p>
    <w:p w14:paraId="7DCF8E2A" w14:textId="77777777" w:rsidR="00306E6B" w:rsidRDefault="00306E6B" w:rsidP="00306E6B">
      <w:pPr>
        <w:ind w:left="2160"/>
        <w:rPr>
          <w:rFonts w:ascii="Georgia" w:hAnsi="Georgia" w:cs="Arial"/>
          <w:sz w:val="22"/>
          <w:szCs w:val="22"/>
        </w:rPr>
      </w:pPr>
    </w:p>
    <w:p w14:paraId="39CDE13F" w14:textId="20B6DBB4" w:rsidR="0015329C" w:rsidRPr="000D5FE3" w:rsidRDefault="00265E7E" w:rsidP="000D5FE3">
      <w:pPr>
        <w:ind w:left="2160"/>
        <w:rPr>
          <w:rFonts w:ascii="Georgia" w:hAnsi="Georgia" w:cs="Arial"/>
          <w:bCs w:val="0"/>
          <w:sz w:val="22"/>
          <w:szCs w:val="22"/>
        </w:rPr>
      </w:pPr>
      <w:r w:rsidRPr="00306E6B">
        <w:rPr>
          <w:rFonts w:ascii="Georgia" w:hAnsi="Georgia" w:cs="Arial"/>
          <w:b/>
          <w:bCs w:val="0"/>
          <w:sz w:val="22"/>
          <w:szCs w:val="22"/>
        </w:rPr>
        <w:t>Fr. Michael Sherwin, OP</w:t>
      </w:r>
      <w:r w:rsidR="00306E6B">
        <w:rPr>
          <w:rFonts w:ascii="Georgia" w:hAnsi="Georgia" w:cs="Arial"/>
          <w:b/>
          <w:bCs w:val="0"/>
          <w:sz w:val="22"/>
          <w:szCs w:val="22"/>
        </w:rPr>
        <w:t xml:space="preserve">, </w:t>
      </w:r>
      <w:r w:rsidR="00306E6B">
        <w:rPr>
          <w:rFonts w:ascii="Georgia" w:hAnsi="Georgia" w:cs="Arial"/>
          <w:i/>
          <w:iCs/>
          <w:sz w:val="22"/>
          <w:szCs w:val="22"/>
        </w:rPr>
        <w:t>Pontifical University of St. Thomas Aquinas</w:t>
      </w:r>
      <w:r w:rsidR="000D5FE3">
        <w:rPr>
          <w:rFonts w:ascii="Georgia" w:hAnsi="Georgia" w:cs="Arial"/>
          <w:i/>
          <w:iCs/>
          <w:sz w:val="22"/>
          <w:szCs w:val="22"/>
        </w:rPr>
        <w:t xml:space="preserve">, </w:t>
      </w:r>
      <w:r w:rsidR="000D5FE3">
        <w:rPr>
          <w:rFonts w:ascii="Georgia" w:hAnsi="Georgia" w:cs="Arial"/>
          <w:sz w:val="22"/>
          <w:szCs w:val="22"/>
        </w:rPr>
        <w:t>“</w:t>
      </w:r>
      <w:r w:rsidR="000D5FE3" w:rsidRPr="000D5FE3">
        <w:rPr>
          <w:rFonts w:ascii="Georgia" w:hAnsi="Georgia" w:cs="Arial"/>
          <w:bCs w:val="0"/>
          <w:sz w:val="22"/>
          <w:szCs w:val="22"/>
        </w:rPr>
        <w:t>Thomas Aquinas on Christ as the Way, the Truth and the Life, Yesterday, Today, and Forever”</w:t>
      </w:r>
      <w:r w:rsidR="006D23F4" w:rsidRPr="00E028DE">
        <w:rPr>
          <w:rFonts w:ascii="Georgia" w:hAnsi="Georgia" w:cs="Arial"/>
          <w:sz w:val="22"/>
          <w:szCs w:val="22"/>
        </w:rPr>
        <w:tab/>
      </w:r>
    </w:p>
    <w:bookmarkEnd w:id="6"/>
    <w:p w14:paraId="5BF4E59D" w14:textId="2EBE3EA7" w:rsidR="004A2B25" w:rsidRDefault="004A2B25" w:rsidP="006D23F4">
      <w:pPr>
        <w:rPr>
          <w:rFonts w:ascii="Georgia" w:eastAsia="Times New Roman" w:hAnsi="Georgia" w:cs="Arial"/>
          <w:sz w:val="22"/>
        </w:rPr>
      </w:pPr>
    </w:p>
    <w:p w14:paraId="020CE0BF" w14:textId="77777777" w:rsidR="008B7C74" w:rsidRPr="00E028DE" w:rsidRDefault="008B7C74" w:rsidP="006D23F4">
      <w:pPr>
        <w:rPr>
          <w:rFonts w:ascii="Georgia" w:eastAsia="Times New Roman" w:hAnsi="Georgia" w:cs="Arial"/>
          <w:sz w:val="22"/>
        </w:rPr>
      </w:pPr>
    </w:p>
    <w:bookmarkEnd w:id="1"/>
    <w:p w14:paraId="5050F87C" w14:textId="6A4F4432" w:rsidR="00AD173F" w:rsidRPr="00DF7B23" w:rsidRDefault="00B33549" w:rsidP="00DF7B23">
      <w:pPr>
        <w:tabs>
          <w:tab w:val="left" w:pos="3105"/>
        </w:tabs>
        <w:rPr>
          <w:rFonts w:ascii="Georgia" w:eastAsia="Times New Roman" w:hAnsi="Georgia" w:cs="Arial"/>
          <w:sz w:val="20"/>
          <w:szCs w:val="22"/>
        </w:rPr>
      </w:pPr>
      <w:r w:rsidRPr="00E028DE">
        <w:rPr>
          <w:rFonts w:ascii="Georgia" w:hAnsi="Georgia" w:cs="Arial"/>
          <w:b/>
          <w:sz w:val="28"/>
          <w:szCs w:val="32"/>
        </w:rPr>
        <w:t xml:space="preserve">Saturday, </w:t>
      </w:r>
      <w:r w:rsidR="002D246A" w:rsidRPr="00E028DE">
        <w:rPr>
          <w:rFonts w:ascii="Georgia" w:hAnsi="Georgia" w:cs="Arial"/>
          <w:b/>
          <w:sz w:val="28"/>
          <w:szCs w:val="32"/>
        </w:rPr>
        <w:t xml:space="preserve">February </w:t>
      </w:r>
      <w:r w:rsidR="00DF7B23">
        <w:rPr>
          <w:rFonts w:ascii="Georgia" w:hAnsi="Georgia" w:cs="Arial"/>
          <w:b/>
          <w:sz w:val="28"/>
          <w:szCs w:val="32"/>
        </w:rPr>
        <w:t>1</w:t>
      </w:r>
    </w:p>
    <w:p w14:paraId="4D59913A" w14:textId="77777777" w:rsidR="00F25F34" w:rsidRPr="00E028DE" w:rsidRDefault="00F25F34" w:rsidP="00885113">
      <w:pPr>
        <w:ind w:left="2160" w:hanging="2160"/>
        <w:rPr>
          <w:rFonts w:ascii="Georgia" w:hAnsi="Georgia" w:cs="Arial"/>
          <w:sz w:val="18"/>
          <w:szCs w:val="22"/>
        </w:rPr>
      </w:pPr>
    </w:p>
    <w:p w14:paraId="5667367C" w14:textId="68C79311" w:rsidR="00DF7B23" w:rsidRDefault="000A27FA" w:rsidP="00DF7B23">
      <w:pPr>
        <w:ind w:left="2160" w:hanging="2160"/>
        <w:rPr>
          <w:rFonts w:ascii="Georgia" w:hAnsi="Georgia" w:cs="Arial"/>
          <w:sz w:val="22"/>
          <w:szCs w:val="22"/>
        </w:rPr>
      </w:pPr>
      <w:bookmarkStart w:id="7" w:name="_Hlk156995891"/>
      <w:r w:rsidRPr="00E028DE">
        <w:rPr>
          <w:rFonts w:ascii="Georgia" w:hAnsi="Georgia" w:cs="Arial"/>
          <w:sz w:val="22"/>
          <w:szCs w:val="22"/>
        </w:rPr>
        <w:t>8:00</w:t>
      </w:r>
      <w:r w:rsidR="00E405DC" w:rsidRPr="00E028DE">
        <w:rPr>
          <w:rFonts w:ascii="Georgia" w:hAnsi="Georgia" w:cs="Arial"/>
          <w:sz w:val="22"/>
          <w:szCs w:val="22"/>
        </w:rPr>
        <w:t xml:space="preserve"> a.m. </w:t>
      </w:r>
      <w:r w:rsidR="00DF7B23">
        <w:rPr>
          <w:rFonts w:ascii="Georgia" w:hAnsi="Georgia" w:cs="Arial"/>
          <w:sz w:val="22"/>
          <w:szCs w:val="22"/>
        </w:rPr>
        <w:tab/>
      </w:r>
      <w:r w:rsidR="00DF7B23" w:rsidRPr="00E028DE">
        <w:rPr>
          <w:rFonts w:ascii="Georgia" w:hAnsi="Georgia" w:cs="Arial"/>
          <w:sz w:val="22"/>
          <w:szCs w:val="22"/>
        </w:rPr>
        <w:t>Registration</w:t>
      </w:r>
    </w:p>
    <w:p w14:paraId="27B44A99" w14:textId="61F98CE2" w:rsidR="00C5204A" w:rsidRPr="00E028DE" w:rsidRDefault="00E405DC" w:rsidP="00E405DC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–</w:t>
      </w:r>
      <w:r w:rsidR="00C5204A" w:rsidRPr="00E028DE">
        <w:rPr>
          <w:rFonts w:ascii="Georgia" w:hAnsi="Georgia" w:cs="Arial"/>
          <w:sz w:val="22"/>
          <w:szCs w:val="22"/>
        </w:rPr>
        <w:t xml:space="preserve"> 5:00 p.m.</w:t>
      </w:r>
      <w:r w:rsidR="00C5204A" w:rsidRPr="00E028DE">
        <w:rPr>
          <w:rFonts w:ascii="Georgia" w:hAnsi="Georgia" w:cs="Arial"/>
          <w:sz w:val="22"/>
          <w:szCs w:val="22"/>
        </w:rPr>
        <w:tab/>
      </w:r>
    </w:p>
    <w:p w14:paraId="628A7204" w14:textId="77777777" w:rsidR="00E405DC" w:rsidRPr="00E028DE" w:rsidRDefault="00E405DC" w:rsidP="00885113">
      <w:pPr>
        <w:ind w:left="2160" w:hanging="2160"/>
        <w:rPr>
          <w:rFonts w:ascii="Georgia" w:hAnsi="Georgia" w:cs="Arial"/>
          <w:sz w:val="22"/>
          <w:szCs w:val="22"/>
        </w:rPr>
      </w:pPr>
    </w:p>
    <w:p w14:paraId="409F106E" w14:textId="6210F478" w:rsidR="00BE4EC5" w:rsidRPr="004E39E3" w:rsidRDefault="00FC5385" w:rsidP="004E39E3">
      <w:pPr>
        <w:ind w:left="2160" w:hanging="2160"/>
        <w:rPr>
          <w:rFonts w:ascii="Georgia" w:hAnsi="Georgia" w:cs="Arial"/>
          <w:i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7</w:t>
      </w:r>
      <w:r w:rsidR="00885113" w:rsidRPr="00E028DE">
        <w:rPr>
          <w:rFonts w:ascii="Georgia" w:hAnsi="Georgia" w:cs="Arial"/>
          <w:sz w:val="22"/>
          <w:szCs w:val="22"/>
        </w:rPr>
        <w:t>:00 a.m.</w:t>
      </w:r>
      <w:r w:rsidR="00885113" w:rsidRPr="00E028DE">
        <w:rPr>
          <w:rFonts w:ascii="Georgia" w:hAnsi="Georgia" w:cs="Arial"/>
          <w:sz w:val="22"/>
          <w:szCs w:val="22"/>
        </w:rPr>
        <w:tab/>
        <w:t>Mas</w:t>
      </w:r>
      <w:r w:rsidR="004E39E3">
        <w:rPr>
          <w:rFonts w:ascii="Georgia" w:hAnsi="Georgia" w:cs="Arial"/>
          <w:sz w:val="22"/>
          <w:szCs w:val="22"/>
        </w:rPr>
        <w:t>s</w:t>
      </w:r>
    </w:p>
    <w:p w14:paraId="6B987564" w14:textId="77777777" w:rsidR="008B7C74" w:rsidRDefault="008B7C74" w:rsidP="005E2EC0">
      <w:pPr>
        <w:rPr>
          <w:rFonts w:ascii="Georgia" w:hAnsi="Georgia" w:cs="Arial"/>
          <w:iCs/>
          <w:sz w:val="22"/>
          <w:szCs w:val="22"/>
        </w:rPr>
      </w:pPr>
    </w:p>
    <w:p w14:paraId="12DE816B" w14:textId="3811CDFA" w:rsidR="00885113" w:rsidRPr="004E39E3" w:rsidRDefault="00BE4EC5" w:rsidP="004E39E3">
      <w:pPr>
        <w:ind w:left="2160" w:hanging="2160"/>
        <w:rPr>
          <w:rFonts w:ascii="Georgia" w:hAnsi="Georgia" w:cs="Arial"/>
          <w:iCs/>
          <w:sz w:val="22"/>
          <w:szCs w:val="22"/>
        </w:rPr>
      </w:pPr>
      <w:bookmarkStart w:id="8" w:name="_Hlk155087174"/>
      <w:r>
        <w:rPr>
          <w:rFonts w:ascii="Georgia" w:hAnsi="Georgia" w:cs="Arial"/>
          <w:iCs/>
          <w:sz w:val="22"/>
          <w:szCs w:val="22"/>
        </w:rPr>
        <w:t>7:45 a.m.</w:t>
      </w:r>
      <w:r>
        <w:rPr>
          <w:rFonts w:ascii="Georgia" w:hAnsi="Georgia" w:cs="Arial"/>
          <w:iCs/>
          <w:sz w:val="22"/>
          <w:szCs w:val="22"/>
        </w:rPr>
        <w:tab/>
        <w:t xml:space="preserve">Breakfast (On your own), Light snacks and coffee </w:t>
      </w:r>
      <w:r w:rsidR="00DF7B23">
        <w:rPr>
          <w:rFonts w:ascii="Georgia" w:hAnsi="Georgia" w:cs="Arial"/>
          <w:iCs/>
          <w:sz w:val="22"/>
          <w:szCs w:val="22"/>
        </w:rPr>
        <w:t>provided</w:t>
      </w:r>
      <w:bookmarkEnd w:id="8"/>
    </w:p>
    <w:p w14:paraId="027AF25B" w14:textId="77777777" w:rsidR="008B7C74" w:rsidRPr="00DF7B23" w:rsidRDefault="008B7C74" w:rsidP="00DF7B23">
      <w:pPr>
        <w:ind w:left="2160" w:hanging="2160"/>
        <w:rPr>
          <w:rFonts w:ascii="Georgia" w:hAnsi="Georgia" w:cs="Arial"/>
          <w:iCs/>
          <w:sz w:val="22"/>
          <w:szCs w:val="22"/>
        </w:rPr>
      </w:pPr>
    </w:p>
    <w:p w14:paraId="677E25D7" w14:textId="5E6772AD" w:rsidR="00CD0D33" w:rsidRDefault="00FC5385" w:rsidP="008B7C74">
      <w:pPr>
        <w:ind w:left="2160" w:hanging="2160"/>
        <w:rPr>
          <w:rFonts w:ascii="Georgia" w:hAnsi="Georgia" w:cs="Arial"/>
          <w:sz w:val="22"/>
          <w:szCs w:val="22"/>
        </w:rPr>
      </w:pPr>
      <w:bookmarkStart w:id="9" w:name="_Hlk156286676"/>
      <w:r w:rsidRPr="00B84220">
        <w:rPr>
          <w:rFonts w:ascii="Georgia" w:hAnsi="Georgia" w:cs="Arial"/>
          <w:sz w:val="22"/>
          <w:szCs w:val="22"/>
        </w:rPr>
        <w:t>8</w:t>
      </w:r>
      <w:r w:rsidR="00757F47" w:rsidRPr="00B84220">
        <w:rPr>
          <w:rFonts w:ascii="Georgia" w:hAnsi="Georgia" w:cs="Arial"/>
          <w:sz w:val="22"/>
          <w:szCs w:val="22"/>
        </w:rPr>
        <w:t>:</w:t>
      </w:r>
      <w:r w:rsidR="0002040F" w:rsidRPr="00B84220">
        <w:rPr>
          <w:rFonts w:ascii="Georgia" w:hAnsi="Georgia" w:cs="Arial"/>
          <w:sz w:val="22"/>
          <w:szCs w:val="22"/>
        </w:rPr>
        <w:t>30</w:t>
      </w:r>
      <w:r w:rsidR="00757F47" w:rsidRPr="00B84220">
        <w:rPr>
          <w:rFonts w:ascii="Georgia" w:hAnsi="Georgia" w:cs="Arial"/>
          <w:sz w:val="22"/>
          <w:szCs w:val="22"/>
        </w:rPr>
        <w:t xml:space="preserve"> –</w:t>
      </w:r>
      <w:r w:rsidRPr="00B84220">
        <w:rPr>
          <w:rFonts w:ascii="Georgia" w:hAnsi="Georgia" w:cs="Arial"/>
          <w:sz w:val="22"/>
          <w:szCs w:val="22"/>
        </w:rPr>
        <w:t xml:space="preserve"> </w:t>
      </w:r>
      <w:r w:rsidR="0002040F" w:rsidRPr="00B84220">
        <w:rPr>
          <w:rFonts w:ascii="Georgia" w:hAnsi="Georgia" w:cs="Arial"/>
          <w:sz w:val="22"/>
          <w:szCs w:val="22"/>
        </w:rPr>
        <w:t>10:00</w:t>
      </w:r>
      <w:r w:rsidR="00FF0C9F" w:rsidRPr="00B84220">
        <w:rPr>
          <w:rFonts w:ascii="Georgia" w:hAnsi="Georgia" w:cs="Arial"/>
          <w:sz w:val="22"/>
          <w:szCs w:val="22"/>
        </w:rPr>
        <w:t xml:space="preserve"> a.m. </w:t>
      </w:r>
      <w:r w:rsidR="00FF0C9F" w:rsidRPr="00B84220">
        <w:rPr>
          <w:rFonts w:ascii="Georgia" w:hAnsi="Georgia" w:cs="Arial"/>
          <w:sz w:val="22"/>
          <w:szCs w:val="22"/>
        </w:rPr>
        <w:tab/>
      </w:r>
      <w:r w:rsidR="00165073" w:rsidRPr="00B84220">
        <w:rPr>
          <w:rFonts w:ascii="Georgia" w:hAnsi="Georgia" w:cs="Arial"/>
          <w:sz w:val="22"/>
          <w:szCs w:val="22"/>
        </w:rPr>
        <w:t>Concurrent Session</w:t>
      </w:r>
      <w:r w:rsidR="009B4280" w:rsidRPr="00B84220">
        <w:rPr>
          <w:rFonts w:ascii="Georgia" w:hAnsi="Georgia" w:cs="Arial"/>
          <w:sz w:val="22"/>
          <w:szCs w:val="22"/>
        </w:rPr>
        <w:t xml:space="preserve"> </w:t>
      </w:r>
      <w:bookmarkEnd w:id="9"/>
      <w:r w:rsidR="00231982">
        <w:rPr>
          <w:rFonts w:ascii="Georgia" w:hAnsi="Georgia" w:cs="Arial"/>
          <w:sz w:val="22"/>
          <w:szCs w:val="22"/>
        </w:rPr>
        <w:t>4</w:t>
      </w:r>
    </w:p>
    <w:p w14:paraId="29E54A6A" w14:textId="77777777" w:rsidR="00CD0D33" w:rsidRDefault="00CD0D33" w:rsidP="005F1969">
      <w:pPr>
        <w:ind w:left="2160" w:hanging="2160"/>
        <w:rPr>
          <w:rFonts w:ascii="Georgia" w:hAnsi="Georgia" w:cs="Arial"/>
          <w:sz w:val="22"/>
          <w:szCs w:val="22"/>
        </w:rPr>
      </w:pPr>
    </w:p>
    <w:p w14:paraId="773FBBD7" w14:textId="77777777" w:rsidR="00CD0D33" w:rsidRDefault="00CD0D33" w:rsidP="00CD0D33">
      <w:pPr>
        <w:ind w:left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Ballroom Section 1:</w:t>
      </w:r>
    </w:p>
    <w:p w14:paraId="1A93E98C" w14:textId="77777777" w:rsidR="00CC1F6C" w:rsidRDefault="00CC1F6C" w:rsidP="00CC1F6C">
      <w:pPr>
        <w:ind w:left="2160"/>
        <w:rPr>
          <w:rFonts w:ascii="Georgia" w:hAnsi="Georgia" w:cs="Arial"/>
          <w:sz w:val="22"/>
          <w:szCs w:val="22"/>
        </w:rPr>
      </w:pPr>
      <w:r w:rsidRPr="00C05298">
        <w:rPr>
          <w:rFonts w:ascii="Georgia" w:hAnsi="Georgia" w:cs="Arial"/>
          <w:b/>
          <w:bCs w:val="0"/>
          <w:sz w:val="22"/>
          <w:szCs w:val="22"/>
        </w:rPr>
        <w:t xml:space="preserve">John O’Neill, </w:t>
      </w:r>
      <w:r w:rsidRPr="00C05298">
        <w:rPr>
          <w:rFonts w:ascii="Georgia" w:hAnsi="Georgia" w:cs="Arial"/>
          <w:i/>
          <w:iCs/>
          <w:sz w:val="22"/>
          <w:szCs w:val="22"/>
        </w:rPr>
        <w:t xml:space="preserve">Holy Apostles College and Seminary, </w:t>
      </w:r>
      <w:r w:rsidRPr="00C05298">
        <w:rPr>
          <w:rFonts w:ascii="Georgia" w:hAnsi="Georgia" w:cs="Arial"/>
          <w:sz w:val="22"/>
          <w:szCs w:val="22"/>
        </w:rPr>
        <w:t>“A Crisis of Grace and Truth: One Crisis or Many?”</w:t>
      </w:r>
    </w:p>
    <w:p w14:paraId="37736E89" w14:textId="77777777" w:rsidR="00CC1F6C" w:rsidRDefault="00CC1F6C" w:rsidP="00CC1F6C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Jack Norman, </w:t>
      </w:r>
      <w:r>
        <w:rPr>
          <w:rFonts w:ascii="Georgia" w:hAnsi="Georgia" w:cs="Arial"/>
          <w:i/>
          <w:iCs/>
          <w:sz w:val="22"/>
          <w:szCs w:val="22"/>
        </w:rPr>
        <w:t xml:space="preserve">Australian Catholic University, </w:t>
      </w:r>
      <w:r>
        <w:rPr>
          <w:rFonts w:ascii="Georgia" w:hAnsi="Georgia" w:cs="Arial"/>
          <w:sz w:val="22"/>
          <w:szCs w:val="22"/>
        </w:rPr>
        <w:t>“David Burrell and Three Isomorphisms: Medieval, Modern, and Hybridized Accounts of Truth in the Thomistic Tradition” (REMOTE)</w:t>
      </w:r>
    </w:p>
    <w:p w14:paraId="3CE99FB5" w14:textId="13D13DC8" w:rsidR="00CC1F6C" w:rsidRDefault="00CC1F6C" w:rsidP="006A51E5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Rev. Mike Johns, </w:t>
      </w:r>
      <w:r>
        <w:rPr>
          <w:rFonts w:ascii="Georgia" w:hAnsi="Georgia" w:cs="Arial"/>
          <w:i/>
          <w:iCs/>
          <w:sz w:val="22"/>
          <w:szCs w:val="22"/>
        </w:rPr>
        <w:t xml:space="preserve">Diocese of Little Rock, </w:t>
      </w:r>
      <w:r>
        <w:rPr>
          <w:rFonts w:ascii="Georgia" w:hAnsi="Georgia" w:cs="Arial"/>
          <w:sz w:val="22"/>
          <w:szCs w:val="22"/>
        </w:rPr>
        <w:t>“Aquinas and Scruton on Sexual Desire”</w:t>
      </w:r>
    </w:p>
    <w:p w14:paraId="41F2B6B8" w14:textId="77777777" w:rsidR="00231982" w:rsidRDefault="00231982" w:rsidP="00917398">
      <w:pPr>
        <w:ind w:left="2160" w:hanging="2160"/>
        <w:rPr>
          <w:rFonts w:ascii="Georgia" w:hAnsi="Georgia" w:cs="Arial"/>
          <w:sz w:val="22"/>
          <w:szCs w:val="22"/>
        </w:rPr>
      </w:pPr>
    </w:p>
    <w:p w14:paraId="3FAAC2F7" w14:textId="1D95590E" w:rsidR="00231982" w:rsidRDefault="00231982" w:rsidP="00231982">
      <w:pPr>
        <w:ind w:left="1440" w:firstLine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Ballroom Section 2:</w:t>
      </w:r>
    </w:p>
    <w:p w14:paraId="150642E4" w14:textId="2FB3495B" w:rsidR="00231982" w:rsidRDefault="00231982" w:rsidP="00231982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Joshua Brotherton, </w:t>
      </w:r>
      <w:r>
        <w:rPr>
          <w:rFonts w:ascii="Georgia" w:hAnsi="Georgia" w:cs="Arial"/>
          <w:i/>
          <w:iCs/>
          <w:sz w:val="22"/>
          <w:szCs w:val="22"/>
        </w:rPr>
        <w:t>St. Thomas University, “</w:t>
      </w:r>
      <w:r w:rsidR="000B605B" w:rsidRPr="000B605B">
        <w:rPr>
          <w:rFonts w:ascii="Georgia" w:hAnsi="Georgia" w:cs="Arial"/>
          <w:sz w:val="22"/>
          <w:szCs w:val="22"/>
        </w:rPr>
        <w:t>The Nature-Grace Principle and Its Implications</w:t>
      </w:r>
      <w:r>
        <w:rPr>
          <w:rFonts w:ascii="Georgia" w:hAnsi="Georgia" w:cs="Arial"/>
          <w:sz w:val="22"/>
          <w:szCs w:val="22"/>
        </w:rPr>
        <w:t>”</w:t>
      </w:r>
    </w:p>
    <w:p w14:paraId="2C40F168" w14:textId="77777777" w:rsidR="00231982" w:rsidRDefault="00231982" w:rsidP="00231982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>Beth Mortensen</w:t>
      </w:r>
      <w:r>
        <w:rPr>
          <w:rFonts w:ascii="Georgia" w:hAnsi="Georgia" w:cs="Arial"/>
          <w:sz w:val="22"/>
          <w:szCs w:val="22"/>
        </w:rPr>
        <w:t xml:space="preserve">, </w:t>
      </w:r>
      <w:r>
        <w:rPr>
          <w:rFonts w:ascii="Georgia" w:hAnsi="Georgia" w:cs="Arial"/>
          <w:i/>
          <w:iCs/>
          <w:sz w:val="22"/>
          <w:szCs w:val="22"/>
        </w:rPr>
        <w:t xml:space="preserve">International Theological Institute, </w:t>
      </w:r>
      <w:r>
        <w:rPr>
          <w:rFonts w:ascii="Georgia" w:hAnsi="Georgia" w:cs="Arial"/>
          <w:sz w:val="22"/>
          <w:szCs w:val="22"/>
        </w:rPr>
        <w:t>“Blowing the Nose too Hard: Aquinas’s Argument for Milder Laws”</w:t>
      </w:r>
    </w:p>
    <w:p w14:paraId="5279EEAF" w14:textId="77777777" w:rsidR="00231982" w:rsidRDefault="00231982" w:rsidP="00231982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Kristin Towle, </w:t>
      </w:r>
      <w:r>
        <w:rPr>
          <w:rFonts w:ascii="Georgia" w:hAnsi="Georgia" w:cs="Arial"/>
          <w:i/>
          <w:iCs/>
          <w:sz w:val="22"/>
          <w:szCs w:val="22"/>
        </w:rPr>
        <w:t>St. Paul Seminary School of Divinity,</w:t>
      </w:r>
      <w:r>
        <w:rPr>
          <w:rFonts w:ascii="Georgia" w:hAnsi="Georgia" w:cs="Arial"/>
          <w:sz w:val="22"/>
          <w:szCs w:val="22"/>
        </w:rPr>
        <w:t xml:space="preserve"> “The Law is a </w:t>
      </w:r>
      <w:proofErr w:type="gramStart"/>
      <w:r>
        <w:rPr>
          <w:rFonts w:ascii="Georgia" w:hAnsi="Georgia" w:cs="Arial"/>
          <w:sz w:val="22"/>
          <w:szCs w:val="22"/>
        </w:rPr>
        <w:t>Teacher</w:t>
      </w:r>
      <w:proofErr w:type="gramEnd"/>
      <w:r>
        <w:rPr>
          <w:rFonts w:ascii="Georgia" w:hAnsi="Georgia" w:cs="Arial"/>
          <w:sz w:val="22"/>
          <w:szCs w:val="22"/>
        </w:rPr>
        <w:t>: A Thomistic Answer to the Crisis of Our Modern American Food System”</w:t>
      </w:r>
    </w:p>
    <w:p w14:paraId="42D38559" w14:textId="77777777" w:rsidR="0041052A" w:rsidRDefault="0041052A" w:rsidP="006A3896">
      <w:pPr>
        <w:rPr>
          <w:rFonts w:ascii="Georgia" w:hAnsi="Georgia" w:cs="Arial"/>
          <w:sz w:val="22"/>
          <w:szCs w:val="22"/>
        </w:rPr>
      </w:pPr>
    </w:p>
    <w:p w14:paraId="36A462E4" w14:textId="77777777" w:rsidR="00CD0D33" w:rsidRDefault="0041052A" w:rsidP="00DF7B23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CD0D33">
        <w:rPr>
          <w:rFonts w:ascii="Georgia" w:hAnsi="Georgia" w:cs="Arial"/>
          <w:i/>
          <w:iCs/>
          <w:sz w:val="22"/>
          <w:szCs w:val="22"/>
        </w:rPr>
        <w:t>Ballroom Section</w:t>
      </w:r>
      <w:r w:rsidR="00CD0D33">
        <w:rPr>
          <w:rFonts w:ascii="Georgia" w:hAnsi="Georgia" w:cs="Arial"/>
          <w:b/>
          <w:bCs w:val="0"/>
          <w:sz w:val="22"/>
          <w:szCs w:val="22"/>
        </w:rPr>
        <w:t xml:space="preserve"> </w:t>
      </w:r>
      <w:r w:rsidR="00CD0D33">
        <w:rPr>
          <w:rFonts w:ascii="Georgia" w:hAnsi="Georgia" w:cs="Arial"/>
          <w:sz w:val="22"/>
          <w:szCs w:val="22"/>
        </w:rPr>
        <w:t>3:</w:t>
      </w:r>
    </w:p>
    <w:p w14:paraId="70C49E26" w14:textId="767676BD" w:rsidR="006202FF" w:rsidRDefault="006202FF" w:rsidP="00DF7B23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Nick Ramirez, </w:t>
      </w:r>
      <w:r>
        <w:rPr>
          <w:rFonts w:ascii="Georgia" w:hAnsi="Georgia" w:cs="Arial"/>
          <w:i/>
          <w:iCs/>
          <w:sz w:val="22"/>
          <w:szCs w:val="22"/>
        </w:rPr>
        <w:t xml:space="preserve">University of Notre Dame, </w:t>
      </w:r>
      <w:r>
        <w:rPr>
          <w:rFonts w:ascii="Georgia" w:hAnsi="Georgia" w:cs="Arial"/>
          <w:sz w:val="22"/>
          <w:szCs w:val="22"/>
        </w:rPr>
        <w:t>“Thomas Aquinas and Today’s Crisis of Frozen Embryos”</w:t>
      </w:r>
    </w:p>
    <w:p w14:paraId="7D07A608" w14:textId="374CAAEF" w:rsidR="005F1969" w:rsidRDefault="00215EE5" w:rsidP="005F1969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>Daniel Sadasivan</w:t>
      </w:r>
      <w:r>
        <w:rPr>
          <w:rFonts w:ascii="Georgia" w:hAnsi="Georgia" w:cs="Arial"/>
          <w:sz w:val="22"/>
          <w:szCs w:val="22"/>
        </w:rPr>
        <w:t xml:space="preserve">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“Thomism and Evolution: An Example of How Philosophy Could Guide Natural Science”</w:t>
      </w:r>
    </w:p>
    <w:p w14:paraId="26DC1141" w14:textId="72565E63" w:rsidR="00164352" w:rsidRDefault="00164352" w:rsidP="005F1969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Brett Feger,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b/>
          <w:bCs w:val="0"/>
          <w:sz w:val="22"/>
          <w:szCs w:val="22"/>
        </w:rPr>
        <w:t>“</w:t>
      </w:r>
      <w:r>
        <w:rPr>
          <w:rFonts w:ascii="Georgia" w:hAnsi="Georgia" w:cs="Arial"/>
          <w:sz w:val="22"/>
          <w:szCs w:val="22"/>
        </w:rPr>
        <w:t>Aquinas on Adam and Eve: Follow the Science”</w:t>
      </w:r>
    </w:p>
    <w:p w14:paraId="370A0D85" w14:textId="77777777" w:rsidR="005F1969" w:rsidRDefault="005F1969" w:rsidP="00DF7B23">
      <w:pPr>
        <w:ind w:left="2160" w:hanging="2160"/>
        <w:rPr>
          <w:rFonts w:ascii="Georgia" w:hAnsi="Georgia" w:cs="Arial"/>
          <w:sz w:val="22"/>
          <w:szCs w:val="22"/>
        </w:rPr>
      </w:pPr>
    </w:p>
    <w:p w14:paraId="561E64B9" w14:textId="2F64981A" w:rsidR="00CD0D33" w:rsidRPr="00CD0D33" w:rsidRDefault="00CD0D33" w:rsidP="00DF7B23">
      <w:pPr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Prince Building 115:</w:t>
      </w:r>
    </w:p>
    <w:p w14:paraId="297C0974" w14:textId="07FFDB84" w:rsidR="005F1969" w:rsidRDefault="005F1969" w:rsidP="00DF7B23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 xml:space="preserve">Lauren Dionne, </w:t>
      </w:r>
      <w:r>
        <w:rPr>
          <w:rFonts w:ascii="Georgia" w:hAnsi="Georgia" w:cs="Arial"/>
          <w:i/>
          <w:iCs/>
          <w:sz w:val="22"/>
          <w:szCs w:val="22"/>
        </w:rPr>
        <w:t xml:space="preserve">Florence Classical Academy of Art, </w:t>
      </w:r>
      <w:r>
        <w:rPr>
          <w:rFonts w:ascii="Georgia" w:hAnsi="Georgia" w:cs="Arial"/>
          <w:sz w:val="22"/>
          <w:szCs w:val="22"/>
        </w:rPr>
        <w:t>“Death as the Key to Good Art”</w:t>
      </w:r>
    </w:p>
    <w:p w14:paraId="577F097F" w14:textId="38E68BAC" w:rsidR="005F1969" w:rsidRPr="00D12938" w:rsidRDefault="005F1969" w:rsidP="00DF7B23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</w:r>
      <w:r w:rsidR="00D12938">
        <w:rPr>
          <w:rFonts w:ascii="Georgia" w:hAnsi="Georgia" w:cs="Arial"/>
          <w:b/>
          <w:bCs w:val="0"/>
          <w:sz w:val="22"/>
          <w:szCs w:val="22"/>
        </w:rPr>
        <w:t xml:space="preserve">Thomas Keith, </w:t>
      </w:r>
      <w:r w:rsidR="00D12938">
        <w:rPr>
          <w:rFonts w:ascii="Georgia" w:hAnsi="Georgia" w:cs="Arial"/>
          <w:i/>
          <w:iCs/>
          <w:sz w:val="22"/>
          <w:szCs w:val="22"/>
        </w:rPr>
        <w:t xml:space="preserve">University of Notre Dame, </w:t>
      </w:r>
      <w:r w:rsidR="00D12938">
        <w:rPr>
          <w:rFonts w:ascii="Georgia" w:hAnsi="Georgia" w:cs="Arial"/>
          <w:sz w:val="22"/>
          <w:szCs w:val="22"/>
        </w:rPr>
        <w:t>“Dialectical Synthesis as Evangelism in Aquinas and Newman”</w:t>
      </w:r>
    </w:p>
    <w:p w14:paraId="279ABC8E" w14:textId="64AE7B19" w:rsidR="005F1969" w:rsidRPr="005F1969" w:rsidRDefault="005F1969" w:rsidP="00DF7B23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 xml:space="preserve">Freya Gordon, </w:t>
      </w:r>
      <w:r>
        <w:rPr>
          <w:rFonts w:ascii="Georgia" w:hAnsi="Georgia" w:cs="Arial"/>
          <w:i/>
          <w:iCs/>
          <w:sz w:val="22"/>
          <w:szCs w:val="22"/>
        </w:rPr>
        <w:t xml:space="preserve">Dominican School of Philosophy and Theology, </w:t>
      </w:r>
      <w:r>
        <w:rPr>
          <w:rFonts w:ascii="Georgia" w:hAnsi="Georgia" w:cs="Arial"/>
          <w:sz w:val="22"/>
          <w:szCs w:val="22"/>
        </w:rPr>
        <w:t>“Reframing the Crisis of Beauty”</w:t>
      </w:r>
    </w:p>
    <w:p w14:paraId="7807DE15" w14:textId="038A6857" w:rsidR="00D12938" w:rsidRDefault="005F1969" w:rsidP="00D12938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14:paraId="3A128C7F" w14:textId="75C0754B" w:rsidR="00CC1F6C" w:rsidRPr="00CC1F6C" w:rsidRDefault="00CD0D33" w:rsidP="00CC1F6C">
      <w:pPr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lastRenderedPageBreak/>
        <w:tab/>
      </w:r>
      <w:r w:rsidR="00E65D57">
        <w:rPr>
          <w:rFonts w:ascii="Georgia" w:hAnsi="Georgia" w:cs="Arial"/>
          <w:i/>
          <w:iCs/>
          <w:sz w:val="22"/>
          <w:szCs w:val="22"/>
        </w:rPr>
        <w:t>O’Bryan Performance Hall:</w:t>
      </w:r>
      <w:r w:rsidR="00D12938" w:rsidRPr="00B70909">
        <w:rPr>
          <w:rFonts w:ascii="Georgia" w:hAnsi="Georgia" w:cs="Arial"/>
          <w:sz w:val="22"/>
          <w:szCs w:val="22"/>
          <w:highlight w:val="yellow"/>
        </w:rPr>
        <w:t xml:space="preserve"> </w:t>
      </w:r>
    </w:p>
    <w:p w14:paraId="6E6B2FDE" w14:textId="77777777" w:rsidR="00CC1F6C" w:rsidRDefault="00CC1F6C" w:rsidP="00CC1F6C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Rev. Ryan Connors, </w:t>
      </w:r>
      <w:r>
        <w:rPr>
          <w:rFonts w:ascii="Georgia" w:hAnsi="Georgia" w:cs="Arial"/>
          <w:i/>
          <w:iCs/>
          <w:sz w:val="22"/>
          <w:szCs w:val="22"/>
        </w:rPr>
        <w:t xml:space="preserve">Our Lady of Providence Seminary, </w:t>
      </w:r>
      <w:r>
        <w:rPr>
          <w:rFonts w:ascii="Georgia" w:hAnsi="Georgia" w:cs="Arial"/>
          <w:sz w:val="22"/>
          <w:szCs w:val="22"/>
        </w:rPr>
        <w:t>“A Priest for Every Altar: Aquinas on a Eucharistic Priesthood”</w:t>
      </w:r>
    </w:p>
    <w:p w14:paraId="21183A7B" w14:textId="77777777" w:rsidR="00CC1F6C" w:rsidRDefault="00CC1F6C" w:rsidP="00CC1F6C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T. Adam Van Wart,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>“Epistemic Holiness: Transubstantiation as a Paradigmatic Mystery in Thomas”</w:t>
      </w:r>
    </w:p>
    <w:p w14:paraId="39884AA3" w14:textId="77777777" w:rsidR="00CC1F6C" w:rsidRDefault="00CC1F6C" w:rsidP="00CC1F6C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Arielle Harms, </w:t>
      </w:r>
      <w:r>
        <w:rPr>
          <w:rFonts w:ascii="Georgia" w:hAnsi="Georgia" w:cs="Arial"/>
          <w:i/>
          <w:iCs/>
          <w:sz w:val="22"/>
          <w:szCs w:val="22"/>
        </w:rPr>
        <w:t xml:space="preserve">Augustine Institute, </w:t>
      </w:r>
      <w:r>
        <w:rPr>
          <w:rFonts w:ascii="Georgia" w:hAnsi="Georgia" w:cs="Arial"/>
          <w:sz w:val="22"/>
          <w:szCs w:val="22"/>
        </w:rPr>
        <w:t>“Confirmation Preparation According to Thomas Aquinas”</w:t>
      </w:r>
    </w:p>
    <w:p w14:paraId="6C0DF489" w14:textId="77777777" w:rsidR="00CC1F6C" w:rsidRDefault="00CC1F6C" w:rsidP="001E30F8">
      <w:pPr>
        <w:ind w:left="2160"/>
        <w:rPr>
          <w:rFonts w:ascii="Georgia" w:hAnsi="Georgia" w:cs="Arial"/>
          <w:sz w:val="22"/>
          <w:szCs w:val="22"/>
        </w:rPr>
      </w:pPr>
    </w:p>
    <w:p w14:paraId="48DB6118" w14:textId="77777777" w:rsidR="008B7C74" w:rsidRPr="00B84220" w:rsidRDefault="008B7C74" w:rsidP="006A3896">
      <w:pPr>
        <w:rPr>
          <w:rFonts w:ascii="Georgia" w:hAnsi="Georgia" w:cs="Arial"/>
          <w:sz w:val="22"/>
          <w:szCs w:val="22"/>
        </w:rPr>
      </w:pPr>
    </w:p>
    <w:p w14:paraId="444E7AC5" w14:textId="77777777" w:rsidR="00306E6B" w:rsidRDefault="008D1608" w:rsidP="00DF7B23">
      <w:pPr>
        <w:ind w:left="2160" w:hanging="2160"/>
        <w:rPr>
          <w:rFonts w:ascii="Georgia" w:hAnsi="Georgia" w:cs="Arial"/>
          <w:iCs/>
          <w:sz w:val="22"/>
          <w:szCs w:val="22"/>
        </w:rPr>
      </w:pPr>
      <w:r w:rsidRPr="00B84220">
        <w:rPr>
          <w:rFonts w:ascii="Georgia" w:hAnsi="Georgia" w:cs="Arial"/>
          <w:sz w:val="22"/>
          <w:szCs w:val="22"/>
        </w:rPr>
        <w:t>10:</w:t>
      </w:r>
      <w:r w:rsidR="004A2F02" w:rsidRPr="00B84220">
        <w:rPr>
          <w:rFonts w:ascii="Georgia" w:hAnsi="Georgia" w:cs="Arial"/>
          <w:sz w:val="22"/>
          <w:szCs w:val="22"/>
        </w:rPr>
        <w:t>3</w:t>
      </w:r>
      <w:r w:rsidRPr="00B84220">
        <w:rPr>
          <w:rFonts w:ascii="Georgia" w:hAnsi="Georgia" w:cs="Arial"/>
          <w:sz w:val="22"/>
          <w:szCs w:val="22"/>
        </w:rPr>
        <w:t>0 – 11:</w:t>
      </w:r>
      <w:r w:rsidR="004A2F02" w:rsidRPr="00B84220">
        <w:rPr>
          <w:rFonts w:ascii="Georgia" w:hAnsi="Georgia" w:cs="Arial"/>
          <w:sz w:val="22"/>
          <w:szCs w:val="22"/>
        </w:rPr>
        <w:t>45</w:t>
      </w:r>
      <w:r w:rsidR="00FC5385" w:rsidRPr="00B84220">
        <w:rPr>
          <w:rFonts w:ascii="Georgia" w:hAnsi="Georgia" w:cs="Arial"/>
          <w:sz w:val="22"/>
          <w:szCs w:val="22"/>
        </w:rPr>
        <w:t xml:space="preserve"> a.m.</w:t>
      </w:r>
      <w:r w:rsidR="00FC5385" w:rsidRPr="00B84220">
        <w:rPr>
          <w:rFonts w:ascii="Georgia" w:hAnsi="Georgia" w:cs="Arial"/>
          <w:sz w:val="22"/>
          <w:szCs w:val="22"/>
        </w:rPr>
        <w:tab/>
        <w:t xml:space="preserve">Plenary Session </w:t>
      </w:r>
      <w:r w:rsidR="004A2F02" w:rsidRPr="00B84220">
        <w:rPr>
          <w:rFonts w:ascii="Georgia" w:hAnsi="Georgia" w:cs="Arial"/>
          <w:sz w:val="22"/>
          <w:szCs w:val="22"/>
        </w:rPr>
        <w:t>4</w:t>
      </w:r>
      <w:r w:rsidR="00E42A20">
        <w:rPr>
          <w:rFonts w:ascii="Georgia" w:hAnsi="Georgia" w:cs="Arial"/>
          <w:iCs/>
          <w:sz w:val="22"/>
          <w:szCs w:val="22"/>
        </w:rPr>
        <w:t xml:space="preserve">: </w:t>
      </w:r>
    </w:p>
    <w:p w14:paraId="5A2E2141" w14:textId="77777777" w:rsidR="00306E6B" w:rsidRDefault="00306E6B" w:rsidP="00DF7B23">
      <w:pPr>
        <w:ind w:left="2160" w:hanging="2160"/>
        <w:rPr>
          <w:rFonts w:ascii="Georgia" w:hAnsi="Georgia" w:cs="Arial"/>
          <w:iCs/>
          <w:sz w:val="22"/>
          <w:szCs w:val="22"/>
        </w:rPr>
      </w:pPr>
    </w:p>
    <w:p w14:paraId="755AB312" w14:textId="10CDC306" w:rsidR="00306E6B" w:rsidRPr="00306E6B" w:rsidRDefault="00E42A20" w:rsidP="00306E6B">
      <w:pPr>
        <w:ind w:left="2160"/>
        <w:rPr>
          <w:rFonts w:ascii="Georgia" w:hAnsi="Georgia" w:cs="Arial"/>
          <w:i/>
          <w:sz w:val="22"/>
          <w:szCs w:val="22"/>
        </w:rPr>
      </w:pPr>
      <w:r w:rsidRPr="00306E6B">
        <w:rPr>
          <w:rFonts w:ascii="Georgia" w:hAnsi="Georgia" w:cs="Arial"/>
          <w:b/>
          <w:bCs w:val="0"/>
          <w:iCs/>
          <w:sz w:val="22"/>
          <w:szCs w:val="22"/>
        </w:rPr>
        <w:t>Christopher Malloy</w:t>
      </w:r>
      <w:r w:rsidR="00306E6B">
        <w:rPr>
          <w:rFonts w:ascii="Georgia" w:hAnsi="Georgia" w:cs="Arial"/>
          <w:b/>
          <w:bCs w:val="0"/>
          <w:iCs/>
          <w:sz w:val="22"/>
          <w:szCs w:val="22"/>
        </w:rPr>
        <w:t xml:space="preserve">, </w:t>
      </w:r>
      <w:r w:rsidR="00306E6B">
        <w:rPr>
          <w:rFonts w:ascii="Georgia" w:hAnsi="Georgia" w:cs="Arial"/>
          <w:i/>
          <w:sz w:val="22"/>
          <w:szCs w:val="22"/>
        </w:rPr>
        <w:t>University of Dallas</w:t>
      </w:r>
      <w:r w:rsidR="001C7459">
        <w:rPr>
          <w:rFonts w:ascii="Georgia" w:hAnsi="Georgia" w:cs="Arial"/>
          <w:sz w:val="22"/>
          <w:szCs w:val="22"/>
        </w:rPr>
        <w:t>, “TBD”</w:t>
      </w:r>
    </w:p>
    <w:p w14:paraId="4487C2BB" w14:textId="71CA77A2" w:rsidR="00990D50" w:rsidRDefault="00E42A20" w:rsidP="00D67DDB">
      <w:pPr>
        <w:ind w:left="2160"/>
        <w:rPr>
          <w:rFonts w:ascii="Georgia" w:hAnsi="Georgia" w:cs="Arial"/>
          <w:sz w:val="22"/>
          <w:szCs w:val="22"/>
        </w:rPr>
      </w:pPr>
      <w:r w:rsidRPr="00306E6B">
        <w:rPr>
          <w:rFonts w:ascii="Georgia" w:hAnsi="Georgia" w:cs="Arial"/>
          <w:b/>
          <w:bCs w:val="0"/>
          <w:sz w:val="22"/>
          <w:szCs w:val="22"/>
        </w:rPr>
        <w:t>Paul Gondreau</w:t>
      </w:r>
      <w:r w:rsidR="00306E6B">
        <w:rPr>
          <w:rFonts w:ascii="Georgia" w:hAnsi="Georgia" w:cs="Arial"/>
          <w:b/>
          <w:bCs w:val="0"/>
          <w:sz w:val="22"/>
          <w:szCs w:val="22"/>
        </w:rPr>
        <w:t xml:space="preserve">, </w:t>
      </w:r>
      <w:r w:rsidR="00306E6B">
        <w:rPr>
          <w:rFonts w:ascii="Georgia" w:hAnsi="Georgia" w:cs="Arial"/>
          <w:i/>
          <w:iCs/>
          <w:sz w:val="22"/>
          <w:szCs w:val="22"/>
        </w:rPr>
        <w:t>Providence College</w:t>
      </w:r>
      <w:r w:rsidR="001C7459">
        <w:rPr>
          <w:rFonts w:ascii="Georgia" w:hAnsi="Georgia" w:cs="Arial"/>
          <w:sz w:val="22"/>
          <w:szCs w:val="22"/>
        </w:rPr>
        <w:t>, “</w:t>
      </w:r>
      <w:r w:rsidR="00D67DDB" w:rsidRPr="00D67DDB">
        <w:rPr>
          <w:rFonts w:ascii="Georgia" w:hAnsi="Georgia" w:cs="Arial"/>
          <w:sz w:val="22"/>
          <w:szCs w:val="22"/>
        </w:rPr>
        <w:t>What would Aquinas Do about 'Toxic Masculinity' and #MeToo?"</w:t>
      </w:r>
    </w:p>
    <w:p w14:paraId="6B794BE5" w14:textId="77777777" w:rsidR="008B7C74" w:rsidRPr="00E028DE" w:rsidRDefault="008B7C74" w:rsidP="002D246A">
      <w:pPr>
        <w:rPr>
          <w:rFonts w:ascii="Georgia" w:hAnsi="Georgia" w:cs="Arial"/>
          <w:sz w:val="22"/>
          <w:szCs w:val="22"/>
        </w:rPr>
      </w:pPr>
    </w:p>
    <w:p w14:paraId="1FD4ED0B" w14:textId="76592C7B" w:rsidR="008D1608" w:rsidRPr="00E028DE" w:rsidRDefault="008D1608" w:rsidP="008D1608">
      <w:pPr>
        <w:rPr>
          <w:rFonts w:ascii="Georgia" w:hAnsi="Georgia" w:cs="Arial"/>
          <w:iCs/>
          <w:sz w:val="22"/>
          <w:szCs w:val="22"/>
        </w:rPr>
      </w:pPr>
      <w:r w:rsidRPr="00E028DE">
        <w:rPr>
          <w:rFonts w:ascii="Georgia" w:hAnsi="Georgia" w:cs="Arial"/>
          <w:iCs/>
          <w:sz w:val="22"/>
          <w:szCs w:val="22"/>
        </w:rPr>
        <w:t xml:space="preserve">12:00 – </w:t>
      </w:r>
      <w:r w:rsidR="00DB63FC">
        <w:rPr>
          <w:rFonts w:ascii="Georgia" w:hAnsi="Georgia" w:cs="Arial"/>
          <w:iCs/>
          <w:sz w:val="22"/>
          <w:szCs w:val="22"/>
        </w:rPr>
        <w:t>1:00</w:t>
      </w:r>
      <w:r w:rsidRPr="00E028DE">
        <w:rPr>
          <w:rFonts w:ascii="Georgia" w:hAnsi="Georgia" w:cs="Arial"/>
          <w:iCs/>
          <w:sz w:val="22"/>
          <w:szCs w:val="22"/>
        </w:rPr>
        <w:t xml:space="preserve"> p.m.</w:t>
      </w:r>
      <w:r w:rsidRPr="00E028DE">
        <w:rPr>
          <w:rFonts w:ascii="Georgia" w:hAnsi="Georgia" w:cs="Arial"/>
          <w:iCs/>
          <w:sz w:val="22"/>
          <w:szCs w:val="22"/>
        </w:rPr>
        <w:tab/>
        <w:t xml:space="preserve">Lunch (Boxed lunches provided, </w:t>
      </w:r>
      <w:r w:rsidR="00213C6B" w:rsidRPr="00E028DE">
        <w:rPr>
          <w:rFonts w:ascii="Georgia" w:hAnsi="Georgia" w:cs="Arial"/>
          <w:iCs/>
          <w:sz w:val="22"/>
          <w:szCs w:val="22"/>
        </w:rPr>
        <w:t>Cafeteria</w:t>
      </w:r>
      <w:r w:rsidRPr="00E028DE">
        <w:rPr>
          <w:rFonts w:ascii="Georgia" w:hAnsi="Georgia" w:cs="Arial"/>
          <w:iCs/>
          <w:sz w:val="22"/>
          <w:szCs w:val="22"/>
        </w:rPr>
        <w:t xml:space="preserve">)  </w:t>
      </w:r>
    </w:p>
    <w:p w14:paraId="617DAC03" w14:textId="77777777" w:rsidR="008B7C74" w:rsidRPr="00E028DE" w:rsidRDefault="008B7C74" w:rsidP="008D1608">
      <w:pPr>
        <w:rPr>
          <w:rFonts w:ascii="Georgia" w:hAnsi="Georgia" w:cs="Arial"/>
          <w:iCs/>
          <w:sz w:val="22"/>
          <w:szCs w:val="22"/>
        </w:rPr>
      </w:pPr>
    </w:p>
    <w:p w14:paraId="71ED921C" w14:textId="3CD9AFE2" w:rsidR="00C2565D" w:rsidRDefault="00DB63FC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1:00</w:t>
      </w:r>
      <w:r w:rsidR="008D1608" w:rsidRPr="00E028DE">
        <w:rPr>
          <w:rFonts w:ascii="Georgia" w:hAnsi="Georgia" w:cs="Arial"/>
          <w:sz w:val="22"/>
          <w:szCs w:val="22"/>
        </w:rPr>
        <w:t xml:space="preserve"> p.m</w:t>
      </w:r>
      <w:r w:rsidR="00E42BBE" w:rsidRPr="00E028DE">
        <w:rPr>
          <w:rFonts w:ascii="Georgia" w:hAnsi="Georgia" w:cs="Arial"/>
          <w:sz w:val="22"/>
          <w:szCs w:val="22"/>
        </w:rPr>
        <w:t>. –</w:t>
      </w:r>
      <w:r w:rsidR="00C729FC" w:rsidRPr="00E028DE">
        <w:rPr>
          <w:rFonts w:ascii="Georgia" w:hAnsi="Georgia" w:cs="Arial"/>
          <w:sz w:val="22"/>
          <w:szCs w:val="22"/>
        </w:rPr>
        <w:tab/>
      </w:r>
      <w:r w:rsidR="00C2565D" w:rsidRPr="00B84220">
        <w:rPr>
          <w:rFonts w:ascii="Georgia" w:hAnsi="Georgia" w:cs="Arial"/>
          <w:sz w:val="22"/>
          <w:szCs w:val="22"/>
        </w:rPr>
        <w:t xml:space="preserve">Concurrent Session </w:t>
      </w:r>
      <w:r w:rsidR="00C2565D">
        <w:rPr>
          <w:rFonts w:ascii="Georgia" w:hAnsi="Georgia" w:cs="Arial"/>
          <w:sz w:val="22"/>
          <w:szCs w:val="22"/>
        </w:rPr>
        <w:t>5</w:t>
      </w:r>
    </w:p>
    <w:p w14:paraId="420B3555" w14:textId="480CF1A2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2: </w:t>
      </w:r>
      <w:r w:rsidR="00DB63FC">
        <w:rPr>
          <w:rFonts w:ascii="Georgia" w:hAnsi="Georgia" w:cs="Arial"/>
          <w:sz w:val="22"/>
          <w:szCs w:val="22"/>
        </w:rPr>
        <w:t>30</w:t>
      </w:r>
      <w:r>
        <w:rPr>
          <w:rFonts w:ascii="Georgia" w:hAnsi="Georgia" w:cs="Arial"/>
          <w:sz w:val="22"/>
          <w:szCs w:val="22"/>
        </w:rPr>
        <w:t xml:space="preserve"> p.m.</w:t>
      </w:r>
    </w:p>
    <w:p w14:paraId="4309CCC7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Ballroom Section 1:</w:t>
      </w:r>
    </w:p>
    <w:p w14:paraId="6A01D265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 xml:space="preserve">Mark Heffley, </w:t>
      </w:r>
      <w:r>
        <w:rPr>
          <w:rFonts w:ascii="Georgia" w:hAnsi="Georgia" w:cs="Arial"/>
          <w:i/>
          <w:iCs/>
          <w:sz w:val="22"/>
          <w:szCs w:val="22"/>
        </w:rPr>
        <w:t>University of Mary,</w:t>
      </w:r>
      <w:r>
        <w:rPr>
          <w:rFonts w:ascii="Georgia" w:hAnsi="Georgia" w:cs="Arial"/>
          <w:sz w:val="22"/>
          <w:szCs w:val="22"/>
        </w:rPr>
        <w:t xml:space="preserve"> “Thomas Aquinas and Phenomenology: A Study of Thomas in Light of Robert Sokolowski”</w:t>
      </w:r>
    </w:p>
    <w:p w14:paraId="62F1604E" w14:textId="2159F3D1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James Kelly, </w:t>
      </w:r>
      <w:r>
        <w:rPr>
          <w:rFonts w:ascii="Georgia" w:hAnsi="Georgia" w:cs="Arial"/>
          <w:i/>
          <w:iCs/>
          <w:sz w:val="22"/>
          <w:szCs w:val="22"/>
        </w:rPr>
        <w:t xml:space="preserve">Ave Maria University, </w:t>
      </w:r>
      <w:r>
        <w:rPr>
          <w:rFonts w:ascii="Georgia" w:hAnsi="Georgia" w:cs="Arial"/>
          <w:sz w:val="22"/>
          <w:szCs w:val="22"/>
        </w:rPr>
        <w:t xml:space="preserve">“What Aquinas </w:t>
      </w:r>
      <w:r w:rsidR="00271581">
        <w:rPr>
          <w:rFonts w:ascii="Georgia" w:hAnsi="Georgia" w:cs="Arial"/>
          <w:sz w:val="22"/>
          <w:szCs w:val="22"/>
        </w:rPr>
        <w:t xml:space="preserve">Would </w:t>
      </w:r>
      <w:r>
        <w:rPr>
          <w:rFonts w:ascii="Georgia" w:hAnsi="Georgia" w:cs="Arial"/>
          <w:sz w:val="22"/>
          <w:szCs w:val="22"/>
        </w:rPr>
        <w:t>Do</w:t>
      </w:r>
      <w:r w:rsidR="00B10386">
        <w:rPr>
          <w:rFonts w:ascii="Georgia" w:hAnsi="Georgia" w:cs="Arial"/>
          <w:sz w:val="22"/>
          <w:szCs w:val="22"/>
        </w:rPr>
        <w:t>:</w:t>
      </w:r>
      <w:r>
        <w:rPr>
          <w:rFonts w:ascii="Georgia" w:hAnsi="Georgia" w:cs="Arial"/>
          <w:sz w:val="22"/>
          <w:szCs w:val="22"/>
        </w:rPr>
        <w:t xml:space="preserve"> A Doctrinal Assessment of </w:t>
      </w:r>
      <w:r w:rsidRPr="00B10386">
        <w:rPr>
          <w:rFonts w:ascii="Georgia" w:hAnsi="Georgia" w:cs="Arial"/>
          <w:i/>
          <w:iCs/>
          <w:sz w:val="22"/>
          <w:szCs w:val="22"/>
        </w:rPr>
        <w:t>ST</w:t>
      </w:r>
      <w:r>
        <w:rPr>
          <w:rFonts w:ascii="Georgia" w:hAnsi="Georgia" w:cs="Arial"/>
          <w:sz w:val="22"/>
          <w:szCs w:val="22"/>
        </w:rPr>
        <w:t xml:space="preserve"> I, q. 1”</w:t>
      </w:r>
    </w:p>
    <w:p w14:paraId="61087497" w14:textId="77777777" w:rsidR="00C2565D" w:rsidRPr="0040290F" w:rsidRDefault="00C2565D" w:rsidP="00C2565D">
      <w:pPr>
        <w:ind w:left="2160" w:hanging="2160"/>
        <w:rPr>
          <w:rFonts w:ascii="Georgia" w:hAnsi="Georgia" w:cs="Arial"/>
          <w:b/>
          <w:bCs w:val="0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John Monaco, </w:t>
      </w:r>
      <w:r>
        <w:rPr>
          <w:rFonts w:ascii="Georgia" w:hAnsi="Georgia" w:cs="Arial"/>
          <w:i/>
          <w:iCs/>
          <w:sz w:val="22"/>
          <w:szCs w:val="22"/>
        </w:rPr>
        <w:t xml:space="preserve">Duquesne University, </w:t>
      </w:r>
      <w:r>
        <w:rPr>
          <w:rFonts w:ascii="Georgia" w:hAnsi="Georgia" w:cs="Arial"/>
          <w:sz w:val="22"/>
          <w:szCs w:val="22"/>
        </w:rPr>
        <w:t>“</w:t>
      </w:r>
      <w:proofErr w:type="spellStart"/>
      <w:r>
        <w:rPr>
          <w:rFonts w:ascii="Georgia" w:hAnsi="Georgia" w:cs="Arial"/>
          <w:sz w:val="22"/>
          <w:szCs w:val="22"/>
        </w:rPr>
        <w:t>Docere</w:t>
      </w:r>
      <w:proofErr w:type="spellEnd"/>
      <w:r>
        <w:rPr>
          <w:rFonts w:ascii="Georgia" w:hAnsi="Georgia" w:cs="Arial"/>
          <w:sz w:val="22"/>
          <w:szCs w:val="22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</w:rPr>
        <w:t>Veritatem</w:t>
      </w:r>
      <w:proofErr w:type="spellEnd"/>
      <w:r>
        <w:rPr>
          <w:rFonts w:ascii="Georgia" w:hAnsi="Georgia" w:cs="Arial"/>
          <w:sz w:val="22"/>
          <w:szCs w:val="22"/>
        </w:rPr>
        <w:t>: Aquinas’ Pedagogy for a Postmodern World”</w:t>
      </w:r>
    </w:p>
    <w:p w14:paraId="1C6DA00C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</w:p>
    <w:p w14:paraId="34A1A202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Ballroom Section 2:</w:t>
      </w:r>
    </w:p>
    <w:p w14:paraId="37D102AA" w14:textId="29D103A2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 xml:space="preserve">Rachael Killackey, </w:t>
      </w:r>
      <w:r>
        <w:rPr>
          <w:rFonts w:ascii="Georgia" w:hAnsi="Georgia" w:cs="Arial"/>
          <w:i/>
          <w:iCs/>
          <w:sz w:val="22"/>
          <w:szCs w:val="22"/>
        </w:rPr>
        <w:t>Magdal</w:t>
      </w:r>
      <w:r w:rsidR="0006036B">
        <w:rPr>
          <w:rFonts w:ascii="Georgia" w:hAnsi="Georgia" w:cs="Arial"/>
          <w:i/>
          <w:iCs/>
          <w:sz w:val="22"/>
          <w:szCs w:val="22"/>
        </w:rPr>
        <w:t>a</w:t>
      </w:r>
      <w:r>
        <w:rPr>
          <w:rFonts w:ascii="Georgia" w:hAnsi="Georgia" w:cs="Arial"/>
          <w:i/>
          <w:iCs/>
          <w:sz w:val="22"/>
          <w:szCs w:val="22"/>
        </w:rPr>
        <w:t xml:space="preserve"> Ministries</w:t>
      </w:r>
      <w:r>
        <w:rPr>
          <w:rFonts w:ascii="Georgia" w:hAnsi="Georgia" w:cs="Arial"/>
          <w:sz w:val="22"/>
          <w:szCs w:val="22"/>
        </w:rPr>
        <w:t>, “Thomas Aquinas and the Technocratic Paradigm”</w:t>
      </w:r>
    </w:p>
    <w:p w14:paraId="686008B9" w14:textId="4504BDB1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David De Salvo, </w:t>
      </w:r>
      <w:r>
        <w:rPr>
          <w:rFonts w:ascii="Georgia" w:hAnsi="Georgia" w:cs="Arial"/>
          <w:i/>
          <w:iCs/>
          <w:sz w:val="22"/>
          <w:szCs w:val="22"/>
        </w:rPr>
        <w:t xml:space="preserve">University of Arizona, </w:t>
      </w:r>
      <w:r>
        <w:rPr>
          <w:rFonts w:ascii="Georgia" w:hAnsi="Georgia" w:cs="Arial"/>
          <w:sz w:val="22"/>
          <w:szCs w:val="22"/>
        </w:rPr>
        <w:t>“</w:t>
      </w:r>
      <w:r w:rsidR="00960EB9" w:rsidRPr="00960EB9">
        <w:rPr>
          <w:rFonts w:ascii="Georgia" w:hAnsi="Georgia" w:cs="Arial"/>
          <w:sz w:val="22"/>
          <w:szCs w:val="22"/>
        </w:rPr>
        <w:t>What would Aquinas Say About Netflix: Aquinas on the Right Use of Media</w:t>
      </w:r>
      <w:r>
        <w:rPr>
          <w:rFonts w:ascii="Georgia" w:hAnsi="Georgia" w:cs="Arial"/>
          <w:sz w:val="22"/>
          <w:szCs w:val="22"/>
        </w:rPr>
        <w:t>”</w:t>
      </w:r>
    </w:p>
    <w:p w14:paraId="473BA0A9" w14:textId="1A94627E" w:rsidR="00C2565D" w:rsidRPr="00472496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Mikyle Schramm, </w:t>
      </w:r>
      <w:r w:rsidR="00F03D2F">
        <w:rPr>
          <w:rFonts w:ascii="Georgia" w:hAnsi="Georgia" w:cs="Arial"/>
          <w:i/>
          <w:iCs/>
          <w:sz w:val="22"/>
          <w:szCs w:val="22"/>
        </w:rPr>
        <w:t>Viterbo University</w:t>
      </w:r>
      <w:r>
        <w:rPr>
          <w:rFonts w:ascii="Georgia" w:hAnsi="Georgia" w:cs="Arial"/>
          <w:sz w:val="22"/>
          <w:szCs w:val="22"/>
        </w:rPr>
        <w:t xml:space="preserve">, </w:t>
      </w:r>
      <w:r w:rsidR="00F03D2F" w:rsidRPr="00F03D2F">
        <w:rPr>
          <w:rFonts w:ascii="Georgia" w:hAnsi="Georgia" w:cs="Arial"/>
          <w:sz w:val="22"/>
          <w:szCs w:val="22"/>
        </w:rPr>
        <w:t>"Aquinas Articulates on Artificial Intelligence: How the Common Doctor Teaches Us Some Common Sense About Human Thinking"</w:t>
      </w:r>
    </w:p>
    <w:p w14:paraId="558F4C1C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</w:p>
    <w:p w14:paraId="7567AA68" w14:textId="77777777" w:rsidR="00C2565D" w:rsidRDefault="00C2565D" w:rsidP="00C2565D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Ballroom Section 3:</w:t>
      </w:r>
    </w:p>
    <w:p w14:paraId="250148A0" w14:textId="0DC245B1" w:rsidR="00C2565D" w:rsidRDefault="00C2565D" w:rsidP="00A70D73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>E. Tyler Graham</w:t>
      </w:r>
      <w:r>
        <w:rPr>
          <w:rFonts w:ascii="Georgia" w:hAnsi="Georgia" w:cs="Arial"/>
          <w:i/>
          <w:iCs/>
          <w:sz w:val="22"/>
          <w:szCs w:val="22"/>
        </w:rPr>
        <w:t>, Donahue Academy</w:t>
      </w:r>
      <w:r>
        <w:rPr>
          <w:rFonts w:ascii="Georgia" w:hAnsi="Georgia" w:cs="Arial"/>
          <w:sz w:val="22"/>
          <w:szCs w:val="22"/>
        </w:rPr>
        <w:t>, “</w:t>
      </w:r>
      <w:proofErr w:type="spellStart"/>
      <w:r w:rsidR="00A70D73" w:rsidRPr="00A70D73">
        <w:rPr>
          <w:rFonts w:ascii="Georgia" w:hAnsi="Georgia" w:cs="Arial"/>
          <w:sz w:val="22"/>
          <w:szCs w:val="22"/>
        </w:rPr>
        <w:t>Girardian</w:t>
      </w:r>
      <w:proofErr w:type="spellEnd"/>
      <w:r w:rsidR="00A70D73" w:rsidRPr="00A70D73">
        <w:rPr>
          <w:rFonts w:ascii="Georgia" w:hAnsi="Georgia" w:cs="Arial"/>
          <w:sz w:val="22"/>
          <w:szCs w:val="22"/>
        </w:rPr>
        <w:t xml:space="preserve"> Thomist Pedagogy: Hermeneutic for the New Evangelization</w:t>
      </w:r>
      <w:r>
        <w:rPr>
          <w:rFonts w:ascii="Georgia" w:hAnsi="Georgia" w:cs="Arial"/>
          <w:sz w:val="22"/>
          <w:szCs w:val="22"/>
        </w:rPr>
        <w:t>”</w:t>
      </w:r>
    </w:p>
    <w:p w14:paraId="3D4BEAE2" w14:textId="77777777" w:rsidR="00C2565D" w:rsidRDefault="00C2565D" w:rsidP="00C2565D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John Copas, </w:t>
      </w:r>
      <w:r>
        <w:rPr>
          <w:rFonts w:ascii="Georgia" w:hAnsi="Georgia" w:cs="Arial"/>
          <w:i/>
          <w:iCs/>
          <w:sz w:val="22"/>
          <w:szCs w:val="22"/>
        </w:rPr>
        <w:t xml:space="preserve">Catholic University of America, </w:t>
      </w:r>
      <w:r>
        <w:rPr>
          <w:rFonts w:ascii="Georgia" w:hAnsi="Georgia" w:cs="Arial"/>
          <w:sz w:val="22"/>
          <w:szCs w:val="22"/>
        </w:rPr>
        <w:t>“The Structure of Aquinas’ Moral Theology: A Lesson in Logic and Virtue”</w:t>
      </w:r>
    </w:p>
    <w:p w14:paraId="247EA1E4" w14:textId="77777777" w:rsidR="00C2565D" w:rsidRPr="00B41D86" w:rsidRDefault="00C2565D" w:rsidP="00C2565D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Gabriel Van Ness, </w:t>
      </w:r>
      <w:r>
        <w:rPr>
          <w:rFonts w:ascii="Georgia" w:hAnsi="Georgia" w:cs="Arial"/>
          <w:i/>
          <w:iCs/>
          <w:sz w:val="22"/>
          <w:szCs w:val="22"/>
        </w:rPr>
        <w:t>Bishop McGuinness Catholic High School</w:t>
      </w:r>
      <w:r>
        <w:rPr>
          <w:rFonts w:ascii="Georgia" w:hAnsi="Georgia" w:cs="Arial"/>
          <w:sz w:val="22"/>
          <w:szCs w:val="22"/>
        </w:rPr>
        <w:t>, “The Virtues as Participatory Knowledge: A Thomistic Approach to Education”</w:t>
      </w:r>
    </w:p>
    <w:p w14:paraId="29156DBD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</w:p>
    <w:p w14:paraId="361FB132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Prince Building 115:</w:t>
      </w:r>
    </w:p>
    <w:p w14:paraId="78DD9437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bCs w:val="0"/>
          <w:sz w:val="22"/>
          <w:szCs w:val="22"/>
        </w:rPr>
        <w:t xml:space="preserve">Elizabeth Kirk, </w:t>
      </w:r>
      <w:r>
        <w:rPr>
          <w:rFonts w:ascii="Georgia" w:hAnsi="Georgia" w:cs="Arial"/>
          <w:i/>
          <w:iCs/>
          <w:sz w:val="22"/>
          <w:szCs w:val="22"/>
        </w:rPr>
        <w:t>Catholic University of America,</w:t>
      </w:r>
      <w:r>
        <w:rPr>
          <w:rFonts w:ascii="Georgia" w:hAnsi="Georgia" w:cs="Arial"/>
          <w:sz w:val="22"/>
          <w:szCs w:val="22"/>
        </w:rPr>
        <w:t xml:space="preserve"> “’Enfolded in Care:’ Challenges in Contemporary American Law in Light of Thomistic Thought on the Family”</w:t>
      </w:r>
    </w:p>
    <w:p w14:paraId="678C0601" w14:textId="77777777" w:rsidR="00C2565D" w:rsidRDefault="00C2565D" w:rsidP="00C2565D">
      <w:pPr>
        <w:ind w:left="2160" w:hanging="2160"/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</w:r>
      <w:r>
        <w:rPr>
          <w:rFonts w:ascii="Georgia" w:hAnsi="Georgia" w:cs="Arial"/>
          <w:i/>
          <w:iCs/>
          <w:sz w:val="22"/>
          <w:szCs w:val="22"/>
        </w:rPr>
        <w:t>Prince Building 116:</w:t>
      </w:r>
    </w:p>
    <w:p w14:paraId="01CF304E" w14:textId="766A03FC" w:rsidR="00C2565D" w:rsidRPr="0040290F" w:rsidRDefault="00C2565D" w:rsidP="00C2565D">
      <w:pPr>
        <w:ind w:left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 xml:space="preserve">Marina Brungardt, </w:t>
      </w:r>
      <w:r w:rsidR="00166886">
        <w:rPr>
          <w:rFonts w:ascii="Georgia" w:hAnsi="Georgia" w:cs="Arial"/>
          <w:i/>
          <w:iCs/>
          <w:sz w:val="22"/>
          <w:szCs w:val="22"/>
        </w:rPr>
        <w:t>Newman University, KS</w:t>
      </w:r>
      <w:r>
        <w:rPr>
          <w:rFonts w:ascii="Georgia" w:hAnsi="Georgia" w:cs="Arial"/>
          <w:i/>
          <w:iCs/>
          <w:sz w:val="22"/>
          <w:szCs w:val="22"/>
        </w:rPr>
        <w:t xml:space="preserve">, </w:t>
      </w:r>
      <w:r>
        <w:rPr>
          <w:rFonts w:ascii="Georgia" w:hAnsi="Georgia" w:cs="Arial"/>
          <w:sz w:val="22"/>
          <w:szCs w:val="22"/>
        </w:rPr>
        <w:t>“’They Will Nourish Him in Faith:’ A Thomistic Response to Modern Failures of Faith Transmission in the Family”</w:t>
      </w:r>
    </w:p>
    <w:p w14:paraId="2BEC748D" w14:textId="20D10A2A" w:rsidR="00547D1C" w:rsidRP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 w:val="0"/>
          <w:sz w:val="22"/>
          <w:szCs w:val="22"/>
        </w:rPr>
        <w:tab/>
        <w:t xml:space="preserve">James Whitaker, </w:t>
      </w:r>
      <w:r>
        <w:rPr>
          <w:rFonts w:ascii="Georgia" w:hAnsi="Georgia" w:cs="Arial"/>
          <w:i/>
          <w:iCs/>
          <w:sz w:val="22"/>
          <w:szCs w:val="22"/>
        </w:rPr>
        <w:t xml:space="preserve">University of Notre Dame, </w:t>
      </w:r>
      <w:r>
        <w:rPr>
          <w:rFonts w:ascii="Georgia" w:hAnsi="Georgia" w:cs="Arial"/>
          <w:sz w:val="22"/>
          <w:szCs w:val="22"/>
        </w:rPr>
        <w:t>“</w:t>
      </w:r>
      <w:r w:rsidR="006F7D10">
        <w:rPr>
          <w:rFonts w:ascii="Georgia" w:hAnsi="Georgia" w:cs="Arial"/>
          <w:sz w:val="22"/>
          <w:szCs w:val="22"/>
        </w:rPr>
        <w:t>The Reasonable Assent of Faith in Aquinas and Newman”</w:t>
      </w:r>
    </w:p>
    <w:p w14:paraId="349D0276" w14:textId="77777777" w:rsidR="00C2565D" w:rsidRPr="00B84220" w:rsidRDefault="00C2565D" w:rsidP="006A3896">
      <w:pPr>
        <w:rPr>
          <w:rFonts w:ascii="Georgia" w:hAnsi="Georgia" w:cs="Arial"/>
          <w:iCs/>
          <w:sz w:val="22"/>
          <w:szCs w:val="22"/>
        </w:rPr>
      </w:pPr>
    </w:p>
    <w:p w14:paraId="0E2F8F2B" w14:textId="75DFB2CC" w:rsidR="00C2565D" w:rsidRDefault="00FC5385" w:rsidP="00C2565D">
      <w:pPr>
        <w:rPr>
          <w:rFonts w:ascii="Georgia" w:hAnsi="Georgia" w:cs="Arial"/>
          <w:sz w:val="22"/>
          <w:szCs w:val="22"/>
        </w:rPr>
      </w:pPr>
      <w:r w:rsidRPr="00B84220">
        <w:rPr>
          <w:rFonts w:ascii="Georgia" w:hAnsi="Georgia" w:cs="Arial"/>
          <w:sz w:val="22"/>
          <w:szCs w:val="22"/>
        </w:rPr>
        <w:t>2</w:t>
      </w:r>
      <w:r w:rsidR="00757F47" w:rsidRPr="00B84220">
        <w:rPr>
          <w:rFonts w:ascii="Georgia" w:hAnsi="Georgia" w:cs="Arial"/>
          <w:sz w:val="22"/>
          <w:szCs w:val="22"/>
        </w:rPr>
        <w:t>:</w:t>
      </w:r>
      <w:r w:rsidR="00DB63FC">
        <w:rPr>
          <w:rFonts w:ascii="Georgia" w:hAnsi="Georgia" w:cs="Arial"/>
          <w:sz w:val="22"/>
          <w:szCs w:val="22"/>
        </w:rPr>
        <w:t>30</w:t>
      </w:r>
      <w:r w:rsidR="00757F47" w:rsidRPr="00B84220">
        <w:rPr>
          <w:rFonts w:ascii="Georgia" w:hAnsi="Georgia" w:cs="Arial"/>
          <w:sz w:val="22"/>
          <w:szCs w:val="22"/>
        </w:rPr>
        <w:t xml:space="preserve"> – </w:t>
      </w:r>
      <w:r w:rsidRPr="00B84220">
        <w:rPr>
          <w:rFonts w:ascii="Georgia" w:hAnsi="Georgia" w:cs="Arial"/>
          <w:sz w:val="22"/>
          <w:szCs w:val="22"/>
        </w:rPr>
        <w:t>3</w:t>
      </w:r>
      <w:r w:rsidR="00757F47" w:rsidRPr="00B84220">
        <w:rPr>
          <w:rFonts w:ascii="Georgia" w:hAnsi="Georgia" w:cs="Arial"/>
          <w:sz w:val="22"/>
          <w:szCs w:val="22"/>
        </w:rPr>
        <w:t>:</w:t>
      </w:r>
      <w:r w:rsidR="00DB63FC">
        <w:rPr>
          <w:rFonts w:ascii="Georgia" w:hAnsi="Georgia" w:cs="Arial"/>
          <w:sz w:val="22"/>
          <w:szCs w:val="22"/>
        </w:rPr>
        <w:t>45</w:t>
      </w:r>
      <w:r w:rsidR="006F0E00" w:rsidRPr="00B84220">
        <w:rPr>
          <w:rFonts w:ascii="Georgia" w:hAnsi="Georgia" w:cs="Arial"/>
          <w:sz w:val="22"/>
          <w:szCs w:val="22"/>
        </w:rPr>
        <w:t xml:space="preserve"> p.m. </w:t>
      </w:r>
      <w:r w:rsidR="006F0E00" w:rsidRPr="00B84220">
        <w:rPr>
          <w:rFonts w:ascii="Georgia" w:hAnsi="Georgia" w:cs="Arial"/>
          <w:sz w:val="22"/>
          <w:szCs w:val="22"/>
        </w:rPr>
        <w:tab/>
      </w:r>
      <w:r w:rsidR="00C2565D" w:rsidRPr="00E028DE">
        <w:rPr>
          <w:rFonts w:ascii="Georgia" w:hAnsi="Georgia" w:cs="Arial"/>
          <w:sz w:val="22"/>
          <w:szCs w:val="22"/>
        </w:rPr>
        <w:t>Plenary Session 5</w:t>
      </w:r>
      <w:r w:rsidR="00C2565D">
        <w:rPr>
          <w:rFonts w:ascii="Georgia" w:hAnsi="Georgia" w:cs="Arial"/>
          <w:sz w:val="22"/>
          <w:szCs w:val="22"/>
        </w:rPr>
        <w:t xml:space="preserve">: </w:t>
      </w:r>
    </w:p>
    <w:p w14:paraId="51942B21" w14:textId="77777777" w:rsidR="00C2565D" w:rsidRDefault="00C2565D" w:rsidP="00C2565D">
      <w:pPr>
        <w:ind w:left="2160" w:hanging="2160"/>
        <w:rPr>
          <w:rFonts w:ascii="Georgia" w:hAnsi="Georgia" w:cs="Arial"/>
          <w:sz w:val="22"/>
          <w:szCs w:val="22"/>
        </w:rPr>
      </w:pPr>
    </w:p>
    <w:p w14:paraId="204E0159" w14:textId="34090454" w:rsidR="006732D3" w:rsidRDefault="00C2565D" w:rsidP="006A3896">
      <w:pPr>
        <w:ind w:left="2160"/>
        <w:rPr>
          <w:rFonts w:ascii="Georgia" w:hAnsi="Georgia" w:cs="Arial"/>
          <w:sz w:val="22"/>
          <w:szCs w:val="22"/>
        </w:rPr>
      </w:pPr>
      <w:r w:rsidRPr="00306E6B">
        <w:rPr>
          <w:rFonts w:ascii="Georgia" w:hAnsi="Georgia" w:cs="Arial"/>
          <w:b/>
          <w:bCs w:val="0"/>
          <w:sz w:val="22"/>
          <w:szCs w:val="22"/>
        </w:rPr>
        <w:lastRenderedPageBreak/>
        <w:t>Jeremy Pilch</w:t>
      </w:r>
      <w:r>
        <w:rPr>
          <w:rFonts w:ascii="Georgia" w:hAnsi="Georgia" w:cs="Arial"/>
          <w:b/>
          <w:bCs w:val="0"/>
          <w:sz w:val="22"/>
          <w:szCs w:val="22"/>
        </w:rPr>
        <w:t xml:space="preserve">, </w:t>
      </w:r>
      <w:r>
        <w:rPr>
          <w:rFonts w:ascii="Georgia" w:hAnsi="Georgia" w:cs="Arial"/>
          <w:i/>
          <w:iCs/>
          <w:sz w:val="22"/>
          <w:szCs w:val="22"/>
        </w:rPr>
        <w:t>St. Mary’s University, Twickenham</w:t>
      </w:r>
      <w:r>
        <w:rPr>
          <w:rFonts w:ascii="Georgia" w:hAnsi="Georgia" w:cs="Arial"/>
          <w:sz w:val="22"/>
          <w:szCs w:val="22"/>
        </w:rPr>
        <w:t>, “</w:t>
      </w:r>
      <w:r w:rsidR="00D67DDB" w:rsidRPr="00D67DDB">
        <w:rPr>
          <w:rFonts w:ascii="Georgia" w:hAnsi="Georgia" w:cs="Arial"/>
          <w:sz w:val="22"/>
          <w:szCs w:val="22"/>
        </w:rPr>
        <w:t xml:space="preserve">'Reading </w:t>
      </w:r>
      <w:r w:rsidR="00D67DDB" w:rsidRPr="00D67DDB">
        <w:rPr>
          <w:rFonts w:ascii="Georgia" w:hAnsi="Georgia" w:cs="Arial"/>
          <w:i/>
          <w:iCs/>
          <w:sz w:val="22"/>
          <w:szCs w:val="22"/>
        </w:rPr>
        <w:t>Lumen Gentium</w:t>
      </w:r>
      <w:r w:rsidR="00D67DDB" w:rsidRPr="00D67DDB">
        <w:rPr>
          <w:rFonts w:ascii="Georgia" w:hAnsi="Georgia" w:cs="Arial"/>
          <w:sz w:val="22"/>
          <w:szCs w:val="22"/>
        </w:rPr>
        <w:t xml:space="preserve"> in the </w:t>
      </w:r>
      <w:r w:rsidR="00D67DDB">
        <w:rPr>
          <w:rFonts w:ascii="Georgia" w:hAnsi="Georgia" w:cs="Arial"/>
          <w:sz w:val="22"/>
          <w:szCs w:val="22"/>
        </w:rPr>
        <w:t>L</w:t>
      </w:r>
      <w:r w:rsidR="00D67DDB" w:rsidRPr="00D67DDB">
        <w:rPr>
          <w:rFonts w:ascii="Georgia" w:hAnsi="Georgia" w:cs="Arial"/>
          <w:sz w:val="22"/>
          <w:szCs w:val="22"/>
        </w:rPr>
        <w:t xml:space="preserve">ight of St Thomas's </w:t>
      </w:r>
      <w:r w:rsidR="00D67DDB">
        <w:rPr>
          <w:rFonts w:ascii="Georgia" w:hAnsi="Georgia" w:cs="Arial"/>
          <w:sz w:val="22"/>
          <w:szCs w:val="22"/>
        </w:rPr>
        <w:t>T</w:t>
      </w:r>
      <w:r w:rsidR="00D67DDB" w:rsidRPr="00D67DDB">
        <w:rPr>
          <w:rFonts w:ascii="Georgia" w:hAnsi="Georgia" w:cs="Arial"/>
          <w:sz w:val="22"/>
          <w:szCs w:val="22"/>
        </w:rPr>
        <w:t xml:space="preserve">eaching on </w:t>
      </w:r>
      <w:r w:rsidR="00D67DDB">
        <w:rPr>
          <w:rFonts w:ascii="Georgia" w:hAnsi="Georgia" w:cs="Arial"/>
          <w:sz w:val="22"/>
          <w:szCs w:val="22"/>
        </w:rPr>
        <w:t>M</w:t>
      </w:r>
      <w:r w:rsidR="00D67DDB" w:rsidRPr="00D67DDB">
        <w:rPr>
          <w:rFonts w:ascii="Georgia" w:hAnsi="Georgia" w:cs="Arial"/>
          <w:sz w:val="22"/>
          <w:szCs w:val="22"/>
        </w:rPr>
        <w:t xml:space="preserve">erit and </w:t>
      </w:r>
      <w:r w:rsidR="00D67DDB">
        <w:rPr>
          <w:rFonts w:ascii="Georgia" w:hAnsi="Georgia" w:cs="Arial"/>
          <w:sz w:val="22"/>
          <w:szCs w:val="22"/>
        </w:rPr>
        <w:t>G</w:t>
      </w:r>
      <w:r w:rsidR="00D67DDB" w:rsidRPr="00D67DDB">
        <w:rPr>
          <w:rFonts w:ascii="Georgia" w:hAnsi="Georgia" w:cs="Arial"/>
          <w:sz w:val="22"/>
          <w:szCs w:val="22"/>
        </w:rPr>
        <w:t>race'</w:t>
      </w:r>
      <w:r>
        <w:rPr>
          <w:rFonts w:ascii="Georgia" w:hAnsi="Georgia" w:cs="Arial"/>
          <w:sz w:val="22"/>
          <w:szCs w:val="22"/>
        </w:rPr>
        <w:t>”</w:t>
      </w:r>
    </w:p>
    <w:p w14:paraId="3EC3AC82" w14:textId="77777777" w:rsidR="008B7C74" w:rsidRPr="00E028DE" w:rsidRDefault="008B7C74" w:rsidP="006732D3">
      <w:pPr>
        <w:ind w:left="2160" w:hanging="2160"/>
        <w:rPr>
          <w:rFonts w:ascii="Georgia" w:hAnsi="Georgia" w:cs="Arial"/>
          <w:sz w:val="22"/>
          <w:szCs w:val="22"/>
        </w:rPr>
      </w:pPr>
    </w:p>
    <w:p w14:paraId="67B0387D" w14:textId="58F7D6CB" w:rsidR="006D23F4" w:rsidRDefault="006732D3" w:rsidP="006A3896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4:00 – 4:45pm </w:t>
      </w:r>
      <w:r w:rsidRPr="00E028DE">
        <w:rPr>
          <w:rFonts w:ascii="Georgia" w:hAnsi="Georgia" w:cs="Arial"/>
          <w:sz w:val="22"/>
          <w:szCs w:val="22"/>
        </w:rPr>
        <w:tab/>
        <w:t>Vigil Mass (</w:t>
      </w:r>
      <w:r w:rsidR="00AD6807" w:rsidRPr="00E028DE">
        <w:rPr>
          <w:rFonts w:ascii="Georgia" w:hAnsi="Georgia" w:cs="Arial"/>
          <w:sz w:val="22"/>
          <w:szCs w:val="22"/>
        </w:rPr>
        <w:t>for travelers</w:t>
      </w:r>
      <w:r w:rsidRPr="00E028DE">
        <w:rPr>
          <w:rFonts w:ascii="Georgia" w:hAnsi="Georgia" w:cs="Arial"/>
          <w:sz w:val="22"/>
          <w:szCs w:val="22"/>
        </w:rPr>
        <w:t xml:space="preserve">) </w:t>
      </w:r>
    </w:p>
    <w:p w14:paraId="52583E60" w14:textId="77777777" w:rsidR="008B7C74" w:rsidRPr="00E028DE" w:rsidRDefault="008B7C74" w:rsidP="00C508D2">
      <w:pPr>
        <w:ind w:left="2160" w:hanging="2160"/>
        <w:rPr>
          <w:rFonts w:ascii="Georgia" w:hAnsi="Georgia" w:cs="Arial"/>
          <w:sz w:val="22"/>
          <w:szCs w:val="22"/>
        </w:rPr>
      </w:pPr>
    </w:p>
    <w:p w14:paraId="08D88CD4" w14:textId="77777777" w:rsidR="00306E6B" w:rsidRDefault="00302ECC" w:rsidP="00DF7B23">
      <w:pPr>
        <w:ind w:left="2160" w:hanging="2160"/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5:15 – 6:30pm</w:t>
      </w:r>
      <w:r w:rsidRPr="00E028DE">
        <w:rPr>
          <w:rFonts w:ascii="Georgia" w:hAnsi="Georgia" w:cs="Arial"/>
          <w:sz w:val="22"/>
          <w:szCs w:val="22"/>
        </w:rPr>
        <w:tab/>
      </w:r>
      <w:r w:rsidRPr="009710CD">
        <w:rPr>
          <w:rFonts w:ascii="Georgia" w:hAnsi="Georgia" w:cs="Arial"/>
          <w:sz w:val="22"/>
          <w:szCs w:val="22"/>
        </w:rPr>
        <w:t>Closing Keynote</w:t>
      </w:r>
      <w:r w:rsidR="009710CD">
        <w:rPr>
          <w:rFonts w:ascii="Georgia" w:hAnsi="Georgia" w:cs="Arial"/>
          <w:sz w:val="22"/>
          <w:szCs w:val="22"/>
        </w:rPr>
        <w:t xml:space="preserve">: </w:t>
      </w:r>
    </w:p>
    <w:p w14:paraId="59D0E380" w14:textId="77777777" w:rsidR="00306E6B" w:rsidRDefault="00306E6B" w:rsidP="00DF7B23">
      <w:pPr>
        <w:ind w:left="2160" w:hanging="2160"/>
        <w:rPr>
          <w:rFonts w:ascii="Georgia" w:hAnsi="Georgia" w:cs="Arial"/>
          <w:sz w:val="22"/>
          <w:szCs w:val="22"/>
        </w:rPr>
      </w:pPr>
    </w:p>
    <w:p w14:paraId="707EB365" w14:textId="4C6FEB24" w:rsidR="00DF7B23" w:rsidRPr="008E158F" w:rsidRDefault="009710CD" w:rsidP="008E158F">
      <w:pPr>
        <w:ind w:left="2160"/>
        <w:rPr>
          <w:rFonts w:ascii="Georgia" w:hAnsi="Georgia" w:cs="Arial"/>
          <w:sz w:val="22"/>
          <w:szCs w:val="22"/>
        </w:rPr>
      </w:pPr>
      <w:r w:rsidRPr="00306E6B">
        <w:rPr>
          <w:rFonts w:ascii="Georgia" w:hAnsi="Georgia" w:cs="Arial"/>
          <w:b/>
          <w:bCs w:val="0"/>
          <w:sz w:val="22"/>
          <w:szCs w:val="22"/>
        </w:rPr>
        <w:t>Rev. Romanus Cessario, O</w:t>
      </w:r>
      <w:r w:rsidR="007368DF">
        <w:rPr>
          <w:rFonts w:ascii="Georgia" w:hAnsi="Georgia" w:cs="Arial"/>
          <w:b/>
          <w:bCs w:val="0"/>
          <w:sz w:val="22"/>
          <w:szCs w:val="22"/>
        </w:rPr>
        <w:t>.</w:t>
      </w:r>
      <w:r w:rsidRPr="00306E6B">
        <w:rPr>
          <w:rFonts w:ascii="Georgia" w:hAnsi="Georgia" w:cs="Arial"/>
          <w:b/>
          <w:bCs w:val="0"/>
          <w:sz w:val="22"/>
          <w:szCs w:val="22"/>
        </w:rPr>
        <w:t>P</w:t>
      </w:r>
      <w:r w:rsidR="007368DF">
        <w:rPr>
          <w:rFonts w:ascii="Georgia" w:hAnsi="Georgia" w:cs="Arial"/>
          <w:b/>
          <w:bCs w:val="0"/>
          <w:sz w:val="22"/>
          <w:szCs w:val="22"/>
        </w:rPr>
        <w:t>.</w:t>
      </w:r>
      <w:r w:rsidR="00306E6B">
        <w:rPr>
          <w:rFonts w:ascii="Georgia" w:hAnsi="Georgia" w:cs="Arial"/>
          <w:sz w:val="22"/>
          <w:szCs w:val="22"/>
        </w:rPr>
        <w:t xml:space="preserve">, </w:t>
      </w:r>
      <w:r w:rsidR="00306E6B">
        <w:rPr>
          <w:rFonts w:ascii="Georgia" w:hAnsi="Georgia" w:cs="Arial"/>
          <w:i/>
          <w:iCs/>
          <w:sz w:val="22"/>
          <w:szCs w:val="22"/>
        </w:rPr>
        <w:t>Ave Maria Universit</w:t>
      </w:r>
      <w:r w:rsidR="00525BF2">
        <w:rPr>
          <w:rFonts w:ascii="Georgia" w:hAnsi="Georgia" w:cs="Arial"/>
          <w:i/>
          <w:iCs/>
          <w:sz w:val="22"/>
          <w:szCs w:val="22"/>
        </w:rPr>
        <w:t>y</w:t>
      </w:r>
      <w:r w:rsidR="001C7459">
        <w:rPr>
          <w:rFonts w:ascii="Georgia" w:hAnsi="Georgia" w:cs="Arial"/>
          <w:sz w:val="22"/>
          <w:szCs w:val="22"/>
        </w:rPr>
        <w:t>, “</w:t>
      </w:r>
      <w:r w:rsidR="008E158F" w:rsidRPr="008E158F">
        <w:rPr>
          <w:rFonts w:ascii="Georgia" w:hAnsi="Georgia" w:cs="Arial"/>
          <w:sz w:val="22"/>
          <w:szCs w:val="22"/>
        </w:rPr>
        <w:t>Why Study Aquinas Today</w:t>
      </w:r>
      <w:r w:rsidR="00F63E5E">
        <w:rPr>
          <w:rFonts w:ascii="Georgia" w:hAnsi="Georgia" w:cs="Arial"/>
          <w:sz w:val="22"/>
          <w:szCs w:val="22"/>
        </w:rPr>
        <w:t>?</w:t>
      </w:r>
      <w:r w:rsidR="001C7459">
        <w:rPr>
          <w:rFonts w:ascii="Georgia" w:hAnsi="Georgia" w:cs="Arial"/>
          <w:sz w:val="22"/>
          <w:szCs w:val="22"/>
        </w:rPr>
        <w:t>”</w:t>
      </w:r>
    </w:p>
    <w:p w14:paraId="0F3A2A30" w14:textId="77777777" w:rsidR="008B7C74" w:rsidRPr="00E028DE" w:rsidRDefault="008B7C74" w:rsidP="00DF7B23">
      <w:pPr>
        <w:ind w:left="2160" w:hanging="2160"/>
        <w:rPr>
          <w:rFonts w:ascii="Georgia" w:eastAsia="Times New Roman" w:hAnsi="Georgia" w:cs="Arial"/>
          <w:sz w:val="22"/>
          <w:szCs w:val="22"/>
        </w:rPr>
      </w:pPr>
    </w:p>
    <w:p w14:paraId="27EFB8EC" w14:textId="632A291C" w:rsidR="00302ECC" w:rsidRPr="006A3896" w:rsidRDefault="00302ECC" w:rsidP="006A3896">
      <w:pPr>
        <w:ind w:left="2160" w:hanging="2160"/>
        <w:rPr>
          <w:rFonts w:ascii="Georgia" w:eastAsia="Times New Roman" w:hAnsi="Georgia" w:cs="Arial"/>
          <w:sz w:val="22"/>
          <w:szCs w:val="22"/>
        </w:rPr>
      </w:pPr>
      <w:r w:rsidRPr="00E028DE">
        <w:rPr>
          <w:rFonts w:ascii="Georgia" w:eastAsia="Times New Roman" w:hAnsi="Georgia" w:cs="Arial"/>
          <w:sz w:val="22"/>
          <w:szCs w:val="22"/>
        </w:rPr>
        <w:t>6:30 p.m.</w:t>
      </w:r>
      <w:r w:rsidRPr="00E028DE">
        <w:rPr>
          <w:rFonts w:ascii="Georgia" w:eastAsia="Times New Roman" w:hAnsi="Georgia" w:cs="Arial"/>
          <w:sz w:val="22"/>
          <w:szCs w:val="22"/>
        </w:rPr>
        <w:tab/>
        <w:t>Closing of the Conference</w:t>
      </w:r>
    </w:p>
    <w:p w14:paraId="2327D713" w14:textId="77777777" w:rsidR="008B7C74" w:rsidRPr="00E028DE" w:rsidRDefault="008B7C74" w:rsidP="00302ECC">
      <w:pPr>
        <w:ind w:left="2160" w:hanging="2160"/>
        <w:rPr>
          <w:rFonts w:ascii="Georgia" w:eastAsia="Times New Roman" w:hAnsi="Georgia" w:cs="Arial"/>
          <w:i/>
          <w:sz w:val="22"/>
          <w:szCs w:val="22"/>
        </w:rPr>
      </w:pPr>
    </w:p>
    <w:p w14:paraId="2CE212AA" w14:textId="637814AD" w:rsidR="006D23F4" w:rsidRDefault="00302ECC" w:rsidP="006A3896">
      <w:pPr>
        <w:ind w:left="2160" w:hanging="2160"/>
        <w:rPr>
          <w:rFonts w:ascii="Georgia" w:eastAsia="Times New Roman" w:hAnsi="Georgia" w:cs="Arial"/>
          <w:iCs/>
          <w:sz w:val="22"/>
          <w:szCs w:val="22"/>
        </w:rPr>
      </w:pPr>
      <w:r w:rsidRPr="00E028DE">
        <w:rPr>
          <w:rFonts w:ascii="Georgia" w:eastAsia="Times New Roman" w:hAnsi="Georgia" w:cs="Arial"/>
          <w:iCs/>
          <w:sz w:val="22"/>
          <w:szCs w:val="22"/>
        </w:rPr>
        <w:t>6:30 p.m.</w:t>
      </w:r>
      <w:r w:rsidRPr="00E028DE">
        <w:rPr>
          <w:rFonts w:ascii="Georgia" w:eastAsia="Times New Roman" w:hAnsi="Georgia" w:cs="Arial"/>
          <w:iCs/>
          <w:sz w:val="22"/>
          <w:szCs w:val="22"/>
        </w:rPr>
        <w:tab/>
        <w:t>Dinner (On your own)</w:t>
      </w:r>
      <w:bookmarkEnd w:id="7"/>
    </w:p>
    <w:p w14:paraId="763518AB" w14:textId="77777777" w:rsidR="001D3A6E" w:rsidRDefault="001D3A6E" w:rsidP="006A3896">
      <w:pPr>
        <w:ind w:left="2160" w:hanging="2160"/>
        <w:rPr>
          <w:rFonts w:ascii="Georgia" w:eastAsia="Times New Roman" w:hAnsi="Georgia" w:cs="Arial"/>
          <w:iCs/>
          <w:sz w:val="22"/>
          <w:szCs w:val="22"/>
        </w:rPr>
      </w:pPr>
    </w:p>
    <w:p w14:paraId="1E465A1B" w14:textId="1F5F544E" w:rsidR="001D3A6E" w:rsidRDefault="001D3A6E" w:rsidP="006A3896">
      <w:pPr>
        <w:ind w:left="2160" w:hanging="2160"/>
        <w:rPr>
          <w:rFonts w:ascii="Georgia" w:eastAsia="Times New Roman" w:hAnsi="Georgia" w:cs="Arial"/>
          <w:iCs/>
          <w:sz w:val="22"/>
          <w:szCs w:val="22"/>
        </w:rPr>
      </w:pPr>
      <w:r>
        <w:rPr>
          <w:rFonts w:ascii="Georgia" w:eastAsia="Times New Roman" w:hAnsi="Georgia" w:cs="Arial"/>
          <w:iCs/>
          <w:sz w:val="22"/>
          <w:szCs w:val="22"/>
        </w:rPr>
        <w:t>6:45 p.m.</w:t>
      </w:r>
      <w:r>
        <w:rPr>
          <w:rFonts w:ascii="Georgia" w:eastAsia="Times New Roman" w:hAnsi="Georgia" w:cs="Arial"/>
          <w:iCs/>
          <w:sz w:val="22"/>
          <w:szCs w:val="22"/>
        </w:rPr>
        <w:tab/>
        <w:t>Alumni Cigar Night</w:t>
      </w:r>
    </w:p>
    <w:p w14:paraId="4542B26F" w14:textId="53892400" w:rsidR="001D3A6E" w:rsidRPr="001D3A6E" w:rsidRDefault="001D3A6E" w:rsidP="006A3896">
      <w:pPr>
        <w:ind w:left="2160" w:hanging="2160"/>
        <w:rPr>
          <w:rFonts w:ascii="Georgia" w:eastAsia="Times New Roman" w:hAnsi="Georgia" w:cs="Arial"/>
          <w:i/>
          <w:sz w:val="22"/>
          <w:szCs w:val="22"/>
        </w:rPr>
      </w:pPr>
      <w:r>
        <w:rPr>
          <w:rFonts w:ascii="Georgia" w:eastAsia="Times New Roman" w:hAnsi="Georgia" w:cs="Arial"/>
          <w:iCs/>
          <w:sz w:val="22"/>
          <w:szCs w:val="22"/>
        </w:rPr>
        <w:tab/>
      </w:r>
      <w:r>
        <w:rPr>
          <w:rFonts w:ascii="Georgia" w:eastAsia="Times New Roman" w:hAnsi="Georgia" w:cs="Arial"/>
          <w:i/>
          <w:sz w:val="22"/>
          <w:szCs w:val="22"/>
        </w:rPr>
        <w:t>Details Forthcoming</w:t>
      </w:r>
    </w:p>
    <w:p w14:paraId="2E84B9F6" w14:textId="77777777" w:rsidR="005E2EC0" w:rsidRDefault="005E2EC0" w:rsidP="00FF5B4B">
      <w:pPr>
        <w:rPr>
          <w:rFonts w:ascii="Georgia" w:hAnsi="Georgia" w:cs="Arial"/>
          <w:b/>
          <w:sz w:val="28"/>
          <w:szCs w:val="32"/>
        </w:rPr>
      </w:pPr>
    </w:p>
    <w:p w14:paraId="1C7FFC04" w14:textId="1C78A65F" w:rsidR="00B52322" w:rsidRPr="00E028DE" w:rsidRDefault="00B52322" w:rsidP="00FF5B4B">
      <w:pPr>
        <w:rPr>
          <w:rFonts w:ascii="Georgia" w:hAnsi="Georgia" w:cs="Arial"/>
          <w:b/>
          <w:sz w:val="18"/>
          <w:szCs w:val="20"/>
        </w:rPr>
      </w:pPr>
      <w:r w:rsidRPr="00E028DE">
        <w:rPr>
          <w:rFonts w:ascii="Georgia" w:hAnsi="Georgia" w:cs="Arial"/>
          <w:b/>
          <w:sz w:val="28"/>
          <w:szCs w:val="32"/>
        </w:rPr>
        <w:t xml:space="preserve">Sunday, February </w:t>
      </w:r>
      <w:r w:rsidR="00037977">
        <w:rPr>
          <w:rFonts w:ascii="Georgia" w:hAnsi="Georgia" w:cs="Arial"/>
          <w:b/>
          <w:sz w:val="28"/>
          <w:szCs w:val="32"/>
        </w:rPr>
        <w:t>2</w:t>
      </w:r>
    </w:p>
    <w:p w14:paraId="74F3ECB5" w14:textId="77777777" w:rsidR="00B52322" w:rsidRPr="00E028DE" w:rsidRDefault="00B52322" w:rsidP="00B52322">
      <w:pPr>
        <w:ind w:left="2160" w:hanging="2160"/>
        <w:rPr>
          <w:rFonts w:ascii="Georgia" w:hAnsi="Georgia" w:cs="Arial"/>
          <w:sz w:val="18"/>
          <w:szCs w:val="22"/>
        </w:rPr>
      </w:pPr>
    </w:p>
    <w:p w14:paraId="4B3FB6F0" w14:textId="6ACE1E59" w:rsidR="00C413AA" w:rsidRPr="00E028DE" w:rsidRDefault="00431414" w:rsidP="00B52322">
      <w:p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Mass Schedule</w:t>
      </w:r>
    </w:p>
    <w:p w14:paraId="006F3738" w14:textId="77777777" w:rsidR="00431414" w:rsidRPr="00E028DE" w:rsidRDefault="00431414" w:rsidP="00B52322">
      <w:pPr>
        <w:rPr>
          <w:rFonts w:ascii="Georgia" w:hAnsi="Georgia" w:cs="Arial"/>
          <w:sz w:val="22"/>
          <w:szCs w:val="22"/>
        </w:rPr>
      </w:pPr>
    </w:p>
    <w:p w14:paraId="66C1BA05" w14:textId="77777777" w:rsidR="00C413AA" w:rsidRPr="00E028DE" w:rsidRDefault="00C413AA" w:rsidP="00B52322">
      <w:pPr>
        <w:rPr>
          <w:rFonts w:ascii="Georgia" w:hAnsi="Georgia" w:cs="Arial"/>
          <w:sz w:val="22"/>
          <w:szCs w:val="22"/>
        </w:rPr>
        <w:sectPr w:rsidR="00C413AA" w:rsidRPr="00E028DE" w:rsidSect="00966751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B2E5D8" w14:textId="22749ACA" w:rsidR="00C413AA" w:rsidRPr="00E028DE" w:rsidRDefault="00C413AA" w:rsidP="00B52322">
      <w:p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Our Lady of Guadalupe Chapel</w:t>
      </w:r>
    </w:p>
    <w:p w14:paraId="590F30DD" w14:textId="46E4D650" w:rsidR="00C413AA" w:rsidRPr="00E028DE" w:rsidRDefault="00C413AA" w:rsidP="00C413AA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7:30am </w:t>
      </w:r>
    </w:p>
    <w:p w14:paraId="53FE9487" w14:textId="08EB0B20" w:rsidR="00C413AA" w:rsidRPr="00E028DE" w:rsidRDefault="00C413AA" w:rsidP="00C413AA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9:</w:t>
      </w:r>
      <w:r w:rsidR="00FF5B4B">
        <w:rPr>
          <w:rFonts w:ascii="Georgia" w:hAnsi="Georgia" w:cs="Arial"/>
          <w:sz w:val="22"/>
          <w:szCs w:val="22"/>
        </w:rPr>
        <w:t>0</w:t>
      </w:r>
      <w:r w:rsidRPr="00E028DE">
        <w:rPr>
          <w:rFonts w:ascii="Georgia" w:hAnsi="Georgia" w:cs="Arial"/>
          <w:sz w:val="22"/>
          <w:szCs w:val="22"/>
        </w:rPr>
        <w:t>0am</w:t>
      </w:r>
    </w:p>
    <w:p w14:paraId="5247D4B6" w14:textId="48C1FCA8" w:rsidR="00C413AA" w:rsidRDefault="00C413AA" w:rsidP="00C413AA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1</w:t>
      </w:r>
      <w:r w:rsidR="00FF5B4B">
        <w:rPr>
          <w:rFonts w:ascii="Georgia" w:hAnsi="Georgia" w:cs="Arial"/>
          <w:sz w:val="22"/>
          <w:szCs w:val="22"/>
        </w:rPr>
        <w:t>0</w:t>
      </w:r>
      <w:r w:rsidRPr="00E028DE">
        <w:rPr>
          <w:rFonts w:ascii="Georgia" w:hAnsi="Georgia" w:cs="Arial"/>
          <w:sz w:val="22"/>
          <w:szCs w:val="22"/>
        </w:rPr>
        <w:t>:30am</w:t>
      </w:r>
    </w:p>
    <w:p w14:paraId="7862A500" w14:textId="57C55339" w:rsidR="00FF5B4B" w:rsidRPr="00E028DE" w:rsidRDefault="00FF5B4B" w:rsidP="00C413AA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12:00pm</w:t>
      </w:r>
    </w:p>
    <w:p w14:paraId="21F695DF" w14:textId="6D927ABF" w:rsidR="004D0171" w:rsidRPr="00DF7B23" w:rsidRDefault="00C413AA" w:rsidP="00C413AA">
      <w:pPr>
        <w:pStyle w:val="ListParagraph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5:00pm </w:t>
      </w:r>
    </w:p>
    <w:p w14:paraId="39ECB6A9" w14:textId="77777777" w:rsidR="004D0171" w:rsidRPr="00E028DE" w:rsidRDefault="004D0171" w:rsidP="00C413AA">
      <w:pPr>
        <w:rPr>
          <w:rFonts w:ascii="Georgia" w:hAnsi="Georgia" w:cs="Arial"/>
          <w:sz w:val="22"/>
          <w:szCs w:val="22"/>
        </w:rPr>
      </w:pPr>
    </w:p>
    <w:p w14:paraId="5835EF90" w14:textId="0BE060C2" w:rsidR="00C413AA" w:rsidRPr="00E028DE" w:rsidRDefault="00C413AA" w:rsidP="00C413AA">
      <w:p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Ave Maria Catholic Church</w:t>
      </w:r>
    </w:p>
    <w:p w14:paraId="78F8C21D" w14:textId="24E402CA" w:rsidR="00C413AA" w:rsidRPr="00E028DE" w:rsidRDefault="00C413AA" w:rsidP="00C413AA">
      <w:pPr>
        <w:pStyle w:val="ListParagraph"/>
        <w:numPr>
          <w:ilvl w:val="0"/>
          <w:numId w:val="3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8:00am</w:t>
      </w:r>
    </w:p>
    <w:p w14:paraId="5A4BD420" w14:textId="2A2A6F05" w:rsidR="00C413AA" w:rsidRPr="00E028DE" w:rsidRDefault="00C413AA" w:rsidP="00C413AA">
      <w:pPr>
        <w:pStyle w:val="ListParagraph"/>
        <w:numPr>
          <w:ilvl w:val="0"/>
          <w:numId w:val="3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10:00am</w:t>
      </w:r>
    </w:p>
    <w:p w14:paraId="38F1ED41" w14:textId="3FDCA8D0" w:rsidR="00C413AA" w:rsidRPr="00E028DE" w:rsidRDefault="00C413AA" w:rsidP="00C413AA">
      <w:pPr>
        <w:pStyle w:val="ListParagraph"/>
        <w:numPr>
          <w:ilvl w:val="0"/>
          <w:numId w:val="3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>12:30pm (Extraordinary Form)</w:t>
      </w:r>
    </w:p>
    <w:p w14:paraId="40506C8A" w14:textId="21EA5D9D" w:rsidR="00C413AA" w:rsidRPr="00E028DE" w:rsidRDefault="00C413AA" w:rsidP="00B52322">
      <w:pPr>
        <w:pStyle w:val="ListParagraph"/>
        <w:numPr>
          <w:ilvl w:val="0"/>
          <w:numId w:val="3"/>
        </w:numPr>
        <w:rPr>
          <w:rFonts w:ascii="Georgia" w:hAnsi="Georgia" w:cs="Arial"/>
          <w:sz w:val="22"/>
          <w:szCs w:val="22"/>
        </w:rPr>
      </w:pPr>
      <w:r w:rsidRPr="00E028DE">
        <w:rPr>
          <w:rFonts w:ascii="Georgia" w:hAnsi="Georgia" w:cs="Arial"/>
          <w:sz w:val="22"/>
          <w:szCs w:val="22"/>
        </w:rPr>
        <w:t xml:space="preserve">7:30pm </w:t>
      </w:r>
    </w:p>
    <w:sectPr w:rsidR="00C413AA" w:rsidRPr="00E028DE" w:rsidSect="00C413A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F43F" w14:textId="77777777" w:rsidR="00B748A3" w:rsidRDefault="00B748A3" w:rsidP="00241598">
      <w:r>
        <w:separator/>
      </w:r>
    </w:p>
  </w:endnote>
  <w:endnote w:type="continuationSeparator" w:id="0">
    <w:p w14:paraId="23EB39EC" w14:textId="77777777" w:rsidR="00B748A3" w:rsidRDefault="00B748A3" w:rsidP="002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7974261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2E3E9BE7" w14:textId="6C4A35A0" w:rsidR="00CD56FB" w:rsidRPr="00CD56FB" w:rsidRDefault="00CD56FB" w:rsidP="00232F99">
        <w:pPr>
          <w:pStyle w:val="Footer"/>
          <w:jc w:val="center"/>
          <w:rPr>
            <w:rFonts w:ascii="Georgia" w:hAnsi="Georgia"/>
          </w:rPr>
        </w:pPr>
        <w:r w:rsidRPr="00CD56FB">
          <w:rPr>
            <w:rFonts w:ascii="Georgia" w:hAnsi="Georgia"/>
          </w:rPr>
          <w:fldChar w:fldCharType="begin"/>
        </w:r>
        <w:r w:rsidRPr="00CD56FB">
          <w:rPr>
            <w:rFonts w:ascii="Georgia" w:hAnsi="Georgia"/>
          </w:rPr>
          <w:instrText xml:space="preserve"> PAGE   \* MERGEFORMAT </w:instrText>
        </w:r>
        <w:r w:rsidRPr="00CD56FB">
          <w:rPr>
            <w:rFonts w:ascii="Georgia" w:hAnsi="Georgia"/>
          </w:rPr>
          <w:fldChar w:fldCharType="separate"/>
        </w:r>
        <w:r w:rsidRPr="00CD56FB">
          <w:rPr>
            <w:rFonts w:ascii="Georgia" w:hAnsi="Georgia"/>
            <w:noProof/>
          </w:rPr>
          <w:t>2</w:t>
        </w:r>
        <w:r w:rsidRPr="00CD56FB">
          <w:rPr>
            <w:rFonts w:ascii="Georgia" w:hAnsi="Georgia"/>
            <w:noProof/>
          </w:rPr>
          <w:fldChar w:fldCharType="end"/>
        </w:r>
      </w:p>
    </w:sdtContent>
  </w:sdt>
  <w:p w14:paraId="2EF61E10" w14:textId="1157D35A" w:rsidR="00B359B4" w:rsidRPr="00B028E7" w:rsidRDefault="00B028E7" w:rsidP="00B028E7">
    <w:pPr>
      <w:rPr>
        <w:i/>
        <w:iCs/>
        <w:sz w:val="20"/>
        <w:szCs w:val="20"/>
      </w:rPr>
    </w:pPr>
    <w:r>
      <w:rPr>
        <w:i/>
        <w:iCs/>
        <w:sz w:val="20"/>
        <w:szCs w:val="20"/>
      </w:rPr>
      <w:t>Updated as of 202</w:t>
    </w:r>
    <w:r w:rsidR="006F661B">
      <w:rPr>
        <w:i/>
        <w:iCs/>
        <w:sz w:val="20"/>
        <w:szCs w:val="20"/>
      </w:rPr>
      <w:t>5.1.</w:t>
    </w:r>
    <w:r w:rsidR="00FB30E2">
      <w:rPr>
        <w:i/>
        <w:iCs/>
        <w:sz w:val="20"/>
        <w:szCs w:val="20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D977" w14:textId="77777777" w:rsidR="00B748A3" w:rsidRDefault="00B748A3" w:rsidP="00241598">
      <w:r>
        <w:separator/>
      </w:r>
    </w:p>
  </w:footnote>
  <w:footnote w:type="continuationSeparator" w:id="0">
    <w:p w14:paraId="4C450110" w14:textId="77777777" w:rsidR="00B748A3" w:rsidRDefault="00B748A3" w:rsidP="002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1809"/>
    <w:multiLevelType w:val="hybridMultilevel"/>
    <w:tmpl w:val="A2EA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252"/>
    <w:multiLevelType w:val="hybridMultilevel"/>
    <w:tmpl w:val="EC1E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43A"/>
    <w:multiLevelType w:val="hybridMultilevel"/>
    <w:tmpl w:val="55E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176053">
    <w:abstractNumId w:val="0"/>
  </w:num>
  <w:num w:numId="2" w16cid:durableId="805513908">
    <w:abstractNumId w:val="2"/>
  </w:num>
  <w:num w:numId="3" w16cid:durableId="377559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46"/>
    <w:rsid w:val="000003FB"/>
    <w:rsid w:val="00000E00"/>
    <w:rsid w:val="00001015"/>
    <w:rsid w:val="000013A3"/>
    <w:rsid w:val="00001452"/>
    <w:rsid w:val="0000243A"/>
    <w:rsid w:val="000035A6"/>
    <w:rsid w:val="000055DF"/>
    <w:rsid w:val="000056B8"/>
    <w:rsid w:val="000108A4"/>
    <w:rsid w:val="00015226"/>
    <w:rsid w:val="0001545B"/>
    <w:rsid w:val="0002040F"/>
    <w:rsid w:val="0002233D"/>
    <w:rsid w:val="00023991"/>
    <w:rsid w:val="00024D64"/>
    <w:rsid w:val="00030521"/>
    <w:rsid w:val="00030CEC"/>
    <w:rsid w:val="0003325B"/>
    <w:rsid w:val="00033EF7"/>
    <w:rsid w:val="00036AB3"/>
    <w:rsid w:val="00037278"/>
    <w:rsid w:val="00037977"/>
    <w:rsid w:val="000446DD"/>
    <w:rsid w:val="0004785F"/>
    <w:rsid w:val="000500AC"/>
    <w:rsid w:val="00051CED"/>
    <w:rsid w:val="0005364C"/>
    <w:rsid w:val="000561F5"/>
    <w:rsid w:val="000569BC"/>
    <w:rsid w:val="0006036B"/>
    <w:rsid w:val="0006180E"/>
    <w:rsid w:val="00061861"/>
    <w:rsid w:val="00061C0E"/>
    <w:rsid w:val="00064088"/>
    <w:rsid w:val="00072709"/>
    <w:rsid w:val="00072E90"/>
    <w:rsid w:val="000754CF"/>
    <w:rsid w:val="000757A6"/>
    <w:rsid w:val="00075D35"/>
    <w:rsid w:val="00080F30"/>
    <w:rsid w:val="00081E45"/>
    <w:rsid w:val="000834B5"/>
    <w:rsid w:val="0008539D"/>
    <w:rsid w:val="00086E4A"/>
    <w:rsid w:val="00091726"/>
    <w:rsid w:val="000944AA"/>
    <w:rsid w:val="00094B10"/>
    <w:rsid w:val="000977C1"/>
    <w:rsid w:val="00097B51"/>
    <w:rsid w:val="000A27FA"/>
    <w:rsid w:val="000A2C04"/>
    <w:rsid w:val="000B1CD7"/>
    <w:rsid w:val="000B3403"/>
    <w:rsid w:val="000B3A3F"/>
    <w:rsid w:val="000B4993"/>
    <w:rsid w:val="000B5B83"/>
    <w:rsid w:val="000B5FDC"/>
    <w:rsid w:val="000B605B"/>
    <w:rsid w:val="000B7961"/>
    <w:rsid w:val="000B7F54"/>
    <w:rsid w:val="000C1027"/>
    <w:rsid w:val="000C1CD3"/>
    <w:rsid w:val="000C41DB"/>
    <w:rsid w:val="000C48F3"/>
    <w:rsid w:val="000D1521"/>
    <w:rsid w:val="000D2D69"/>
    <w:rsid w:val="000D2F49"/>
    <w:rsid w:val="000D5FE3"/>
    <w:rsid w:val="000D7355"/>
    <w:rsid w:val="000E0821"/>
    <w:rsid w:val="000E0CA0"/>
    <w:rsid w:val="000E1C15"/>
    <w:rsid w:val="000E3B61"/>
    <w:rsid w:val="000E3F5A"/>
    <w:rsid w:val="000E5A73"/>
    <w:rsid w:val="000E6245"/>
    <w:rsid w:val="000E6BB1"/>
    <w:rsid w:val="000F407E"/>
    <w:rsid w:val="000F4D88"/>
    <w:rsid w:val="000F5BF2"/>
    <w:rsid w:val="000F67AF"/>
    <w:rsid w:val="000F705C"/>
    <w:rsid w:val="0010010C"/>
    <w:rsid w:val="00100BE6"/>
    <w:rsid w:val="001057B9"/>
    <w:rsid w:val="00105BE4"/>
    <w:rsid w:val="00107869"/>
    <w:rsid w:val="001111B4"/>
    <w:rsid w:val="00113B21"/>
    <w:rsid w:val="00113C90"/>
    <w:rsid w:val="00114543"/>
    <w:rsid w:val="001155D6"/>
    <w:rsid w:val="001171F9"/>
    <w:rsid w:val="00120C55"/>
    <w:rsid w:val="001221CB"/>
    <w:rsid w:val="001246E2"/>
    <w:rsid w:val="0013086A"/>
    <w:rsid w:val="00136665"/>
    <w:rsid w:val="00136986"/>
    <w:rsid w:val="001407A3"/>
    <w:rsid w:val="00146CB2"/>
    <w:rsid w:val="001475A0"/>
    <w:rsid w:val="00150B31"/>
    <w:rsid w:val="00151A44"/>
    <w:rsid w:val="00151E87"/>
    <w:rsid w:val="00152762"/>
    <w:rsid w:val="00152C8C"/>
    <w:rsid w:val="0015329C"/>
    <w:rsid w:val="0015440A"/>
    <w:rsid w:val="001574F7"/>
    <w:rsid w:val="001605A8"/>
    <w:rsid w:val="001615F8"/>
    <w:rsid w:val="00164352"/>
    <w:rsid w:val="00165073"/>
    <w:rsid w:val="00166886"/>
    <w:rsid w:val="00166F8E"/>
    <w:rsid w:val="001703FE"/>
    <w:rsid w:val="001722E0"/>
    <w:rsid w:val="001753EF"/>
    <w:rsid w:val="001802E4"/>
    <w:rsid w:val="00187A29"/>
    <w:rsid w:val="00192653"/>
    <w:rsid w:val="001A13BC"/>
    <w:rsid w:val="001A1618"/>
    <w:rsid w:val="001A20E5"/>
    <w:rsid w:val="001A3290"/>
    <w:rsid w:val="001A34BC"/>
    <w:rsid w:val="001A352C"/>
    <w:rsid w:val="001A4AF1"/>
    <w:rsid w:val="001A5E7C"/>
    <w:rsid w:val="001B2087"/>
    <w:rsid w:val="001B2D29"/>
    <w:rsid w:val="001B5A7F"/>
    <w:rsid w:val="001C2F18"/>
    <w:rsid w:val="001C30E2"/>
    <w:rsid w:val="001C3EBA"/>
    <w:rsid w:val="001C539B"/>
    <w:rsid w:val="001C7459"/>
    <w:rsid w:val="001D3A6E"/>
    <w:rsid w:val="001D3C1F"/>
    <w:rsid w:val="001D61E2"/>
    <w:rsid w:val="001E2102"/>
    <w:rsid w:val="001E30F8"/>
    <w:rsid w:val="001E602B"/>
    <w:rsid w:val="001F17A8"/>
    <w:rsid w:val="001F7335"/>
    <w:rsid w:val="002011B7"/>
    <w:rsid w:val="002046BC"/>
    <w:rsid w:val="00206465"/>
    <w:rsid w:val="002065E6"/>
    <w:rsid w:val="00206942"/>
    <w:rsid w:val="002075B9"/>
    <w:rsid w:val="00207C8D"/>
    <w:rsid w:val="00210189"/>
    <w:rsid w:val="002119E8"/>
    <w:rsid w:val="00212946"/>
    <w:rsid w:val="00213655"/>
    <w:rsid w:val="00213C6B"/>
    <w:rsid w:val="00214B5A"/>
    <w:rsid w:val="00215B63"/>
    <w:rsid w:val="00215EE5"/>
    <w:rsid w:val="00221277"/>
    <w:rsid w:val="00221C4E"/>
    <w:rsid w:val="00222F9F"/>
    <w:rsid w:val="002240CC"/>
    <w:rsid w:val="00224217"/>
    <w:rsid w:val="00224E84"/>
    <w:rsid w:val="00227521"/>
    <w:rsid w:val="00227CC0"/>
    <w:rsid w:val="00230E19"/>
    <w:rsid w:val="00230F88"/>
    <w:rsid w:val="00231982"/>
    <w:rsid w:val="00232F99"/>
    <w:rsid w:val="00234736"/>
    <w:rsid w:val="00237E30"/>
    <w:rsid w:val="0024149C"/>
    <w:rsid w:val="00241598"/>
    <w:rsid w:val="0024338E"/>
    <w:rsid w:val="002477C9"/>
    <w:rsid w:val="00252889"/>
    <w:rsid w:val="002565C3"/>
    <w:rsid w:val="00261192"/>
    <w:rsid w:val="002650FB"/>
    <w:rsid w:val="00265650"/>
    <w:rsid w:val="00265E7E"/>
    <w:rsid w:val="0026613D"/>
    <w:rsid w:val="002709F4"/>
    <w:rsid w:val="00271581"/>
    <w:rsid w:val="002727E6"/>
    <w:rsid w:val="002744F9"/>
    <w:rsid w:val="00275614"/>
    <w:rsid w:val="002826A2"/>
    <w:rsid w:val="00283F54"/>
    <w:rsid w:val="002860EE"/>
    <w:rsid w:val="00290312"/>
    <w:rsid w:val="0029305B"/>
    <w:rsid w:val="002A1E6D"/>
    <w:rsid w:val="002A75B5"/>
    <w:rsid w:val="002B3782"/>
    <w:rsid w:val="002B42E0"/>
    <w:rsid w:val="002B5D0D"/>
    <w:rsid w:val="002B6066"/>
    <w:rsid w:val="002B6C80"/>
    <w:rsid w:val="002B7407"/>
    <w:rsid w:val="002C3928"/>
    <w:rsid w:val="002C3E6E"/>
    <w:rsid w:val="002C605C"/>
    <w:rsid w:val="002C6EA9"/>
    <w:rsid w:val="002D14F3"/>
    <w:rsid w:val="002D246A"/>
    <w:rsid w:val="002D5A20"/>
    <w:rsid w:val="002D5AAD"/>
    <w:rsid w:val="002E1384"/>
    <w:rsid w:val="002E3EEC"/>
    <w:rsid w:val="002E59BC"/>
    <w:rsid w:val="002E7B58"/>
    <w:rsid w:val="002E7D29"/>
    <w:rsid w:val="002F24F2"/>
    <w:rsid w:val="002F5E14"/>
    <w:rsid w:val="002F7A61"/>
    <w:rsid w:val="00301741"/>
    <w:rsid w:val="0030279E"/>
    <w:rsid w:val="00302ECC"/>
    <w:rsid w:val="00303E75"/>
    <w:rsid w:val="00306E6B"/>
    <w:rsid w:val="0030731E"/>
    <w:rsid w:val="00314B9F"/>
    <w:rsid w:val="00314D69"/>
    <w:rsid w:val="003174B2"/>
    <w:rsid w:val="00321217"/>
    <w:rsid w:val="0032163F"/>
    <w:rsid w:val="00321B53"/>
    <w:rsid w:val="00326767"/>
    <w:rsid w:val="00326889"/>
    <w:rsid w:val="00330E46"/>
    <w:rsid w:val="003314E5"/>
    <w:rsid w:val="00331CCE"/>
    <w:rsid w:val="00332471"/>
    <w:rsid w:val="003328AB"/>
    <w:rsid w:val="0034343F"/>
    <w:rsid w:val="00345F04"/>
    <w:rsid w:val="003468A3"/>
    <w:rsid w:val="003512BF"/>
    <w:rsid w:val="0035770A"/>
    <w:rsid w:val="003645F5"/>
    <w:rsid w:val="003729DF"/>
    <w:rsid w:val="00375AA5"/>
    <w:rsid w:val="00380290"/>
    <w:rsid w:val="00380596"/>
    <w:rsid w:val="0038232A"/>
    <w:rsid w:val="00385B73"/>
    <w:rsid w:val="0039444D"/>
    <w:rsid w:val="00394EC2"/>
    <w:rsid w:val="003964CA"/>
    <w:rsid w:val="00396EDB"/>
    <w:rsid w:val="0039757F"/>
    <w:rsid w:val="00397864"/>
    <w:rsid w:val="003A23CE"/>
    <w:rsid w:val="003A3F9E"/>
    <w:rsid w:val="003A45CC"/>
    <w:rsid w:val="003B4FA6"/>
    <w:rsid w:val="003B6038"/>
    <w:rsid w:val="003B6D24"/>
    <w:rsid w:val="003C0AB8"/>
    <w:rsid w:val="003C1ABE"/>
    <w:rsid w:val="003C23FD"/>
    <w:rsid w:val="003C5AA0"/>
    <w:rsid w:val="003C64EE"/>
    <w:rsid w:val="003C6AB4"/>
    <w:rsid w:val="003C79A1"/>
    <w:rsid w:val="003E1017"/>
    <w:rsid w:val="003E38C8"/>
    <w:rsid w:val="003E42A3"/>
    <w:rsid w:val="003E46D2"/>
    <w:rsid w:val="003F14B4"/>
    <w:rsid w:val="003F3182"/>
    <w:rsid w:val="003F3369"/>
    <w:rsid w:val="003F3535"/>
    <w:rsid w:val="003F42C6"/>
    <w:rsid w:val="003F4380"/>
    <w:rsid w:val="003F6672"/>
    <w:rsid w:val="00402161"/>
    <w:rsid w:val="0040290F"/>
    <w:rsid w:val="00402B25"/>
    <w:rsid w:val="00405D5F"/>
    <w:rsid w:val="0041052A"/>
    <w:rsid w:val="004124F6"/>
    <w:rsid w:val="0041529F"/>
    <w:rsid w:val="00417498"/>
    <w:rsid w:val="00421636"/>
    <w:rsid w:val="00423224"/>
    <w:rsid w:val="004266A4"/>
    <w:rsid w:val="00426A56"/>
    <w:rsid w:val="004303E2"/>
    <w:rsid w:val="00431414"/>
    <w:rsid w:val="0043569F"/>
    <w:rsid w:val="0044105F"/>
    <w:rsid w:val="00442569"/>
    <w:rsid w:val="00444210"/>
    <w:rsid w:val="004456AB"/>
    <w:rsid w:val="00447A5A"/>
    <w:rsid w:val="004509D7"/>
    <w:rsid w:val="00450E7D"/>
    <w:rsid w:val="0045300B"/>
    <w:rsid w:val="00454570"/>
    <w:rsid w:val="00454D25"/>
    <w:rsid w:val="0045689C"/>
    <w:rsid w:val="00457AA1"/>
    <w:rsid w:val="004649E3"/>
    <w:rsid w:val="004673FD"/>
    <w:rsid w:val="00470D46"/>
    <w:rsid w:val="00472496"/>
    <w:rsid w:val="00472C64"/>
    <w:rsid w:val="00473072"/>
    <w:rsid w:val="00474163"/>
    <w:rsid w:val="004768F3"/>
    <w:rsid w:val="00484395"/>
    <w:rsid w:val="00486375"/>
    <w:rsid w:val="00495F11"/>
    <w:rsid w:val="004A2B25"/>
    <w:rsid w:val="004A2F02"/>
    <w:rsid w:val="004A4F9E"/>
    <w:rsid w:val="004A51E4"/>
    <w:rsid w:val="004B0047"/>
    <w:rsid w:val="004B2204"/>
    <w:rsid w:val="004C0E9B"/>
    <w:rsid w:val="004C1750"/>
    <w:rsid w:val="004C3364"/>
    <w:rsid w:val="004C3FF6"/>
    <w:rsid w:val="004C7556"/>
    <w:rsid w:val="004D0171"/>
    <w:rsid w:val="004D0BB6"/>
    <w:rsid w:val="004D241F"/>
    <w:rsid w:val="004D2445"/>
    <w:rsid w:val="004D2852"/>
    <w:rsid w:val="004D4725"/>
    <w:rsid w:val="004D4BD1"/>
    <w:rsid w:val="004E39E3"/>
    <w:rsid w:val="004E447C"/>
    <w:rsid w:val="004E46B0"/>
    <w:rsid w:val="004E5499"/>
    <w:rsid w:val="004F0770"/>
    <w:rsid w:val="004F1330"/>
    <w:rsid w:val="004F20C6"/>
    <w:rsid w:val="004F5204"/>
    <w:rsid w:val="00500A05"/>
    <w:rsid w:val="00503E1E"/>
    <w:rsid w:val="00510F3F"/>
    <w:rsid w:val="00513E65"/>
    <w:rsid w:val="00515245"/>
    <w:rsid w:val="005177EE"/>
    <w:rsid w:val="0052108B"/>
    <w:rsid w:val="00524F30"/>
    <w:rsid w:val="00525BF2"/>
    <w:rsid w:val="00526269"/>
    <w:rsid w:val="00526843"/>
    <w:rsid w:val="00532AD4"/>
    <w:rsid w:val="00534242"/>
    <w:rsid w:val="0053445E"/>
    <w:rsid w:val="00534B69"/>
    <w:rsid w:val="00534E05"/>
    <w:rsid w:val="00535A30"/>
    <w:rsid w:val="005448B3"/>
    <w:rsid w:val="005461DE"/>
    <w:rsid w:val="00547D1C"/>
    <w:rsid w:val="0055308A"/>
    <w:rsid w:val="005540C4"/>
    <w:rsid w:val="00554E6C"/>
    <w:rsid w:val="0055791A"/>
    <w:rsid w:val="00560D52"/>
    <w:rsid w:val="00562632"/>
    <w:rsid w:val="0056334D"/>
    <w:rsid w:val="005716C2"/>
    <w:rsid w:val="00574FCE"/>
    <w:rsid w:val="0058386F"/>
    <w:rsid w:val="005860C1"/>
    <w:rsid w:val="005866CC"/>
    <w:rsid w:val="005879BB"/>
    <w:rsid w:val="00591EE3"/>
    <w:rsid w:val="005A056C"/>
    <w:rsid w:val="005A0C09"/>
    <w:rsid w:val="005A1035"/>
    <w:rsid w:val="005A17CB"/>
    <w:rsid w:val="005A4E3E"/>
    <w:rsid w:val="005B5798"/>
    <w:rsid w:val="005B57B3"/>
    <w:rsid w:val="005B7A3E"/>
    <w:rsid w:val="005B7FD8"/>
    <w:rsid w:val="005C3B7C"/>
    <w:rsid w:val="005C5611"/>
    <w:rsid w:val="005C65EA"/>
    <w:rsid w:val="005C71DC"/>
    <w:rsid w:val="005C7396"/>
    <w:rsid w:val="005D08F5"/>
    <w:rsid w:val="005D4C17"/>
    <w:rsid w:val="005D5222"/>
    <w:rsid w:val="005D670B"/>
    <w:rsid w:val="005D68D3"/>
    <w:rsid w:val="005E0154"/>
    <w:rsid w:val="005E0481"/>
    <w:rsid w:val="005E2D1B"/>
    <w:rsid w:val="005E2EC0"/>
    <w:rsid w:val="005E4F11"/>
    <w:rsid w:val="005E7828"/>
    <w:rsid w:val="005F154E"/>
    <w:rsid w:val="005F1969"/>
    <w:rsid w:val="005F2B4A"/>
    <w:rsid w:val="005F3AC5"/>
    <w:rsid w:val="0060107B"/>
    <w:rsid w:val="006015E7"/>
    <w:rsid w:val="00602805"/>
    <w:rsid w:val="00602F9D"/>
    <w:rsid w:val="00606439"/>
    <w:rsid w:val="006132AB"/>
    <w:rsid w:val="006133E6"/>
    <w:rsid w:val="006202FF"/>
    <w:rsid w:val="00623B22"/>
    <w:rsid w:val="006361DC"/>
    <w:rsid w:val="0064250C"/>
    <w:rsid w:val="0064655F"/>
    <w:rsid w:val="0065359E"/>
    <w:rsid w:val="00654262"/>
    <w:rsid w:val="00656417"/>
    <w:rsid w:val="0065648D"/>
    <w:rsid w:val="00664765"/>
    <w:rsid w:val="00667F9D"/>
    <w:rsid w:val="006732D3"/>
    <w:rsid w:val="00673940"/>
    <w:rsid w:val="00675C71"/>
    <w:rsid w:val="00676865"/>
    <w:rsid w:val="00676904"/>
    <w:rsid w:val="006811F3"/>
    <w:rsid w:val="006823EE"/>
    <w:rsid w:val="00684324"/>
    <w:rsid w:val="00684859"/>
    <w:rsid w:val="006930DB"/>
    <w:rsid w:val="0069351A"/>
    <w:rsid w:val="00694F94"/>
    <w:rsid w:val="006A3896"/>
    <w:rsid w:val="006A4E85"/>
    <w:rsid w:val="006A51E5"/>
    <w:rsid w:val="006A5FD7"/>
    <w:rsid w:val="006A62FF"/>
    <w:rsid w:val="006A703C"/>
    <w:rsid w:val="006A7884"/>
    <w:rsid w:val="006B0B8B"/>
    <w:rsid w:val="006B1218"/>
    <w:rsid w:val="006B1540"/>
    <w:rsid w:val="006B29C3"/>
    <w:rsid w:val="006B2E82"/>
    <w:rsid w:val="006B3877"/>
    <w:rsid w:val="006B4842"/>
    <w:rsid w:val="006B629B"/>
    <w:rsid w:val="006B6EA5"/>
    <w:rsid w:val="006C09C8"/>
    <w:rsid w:val="006C1041"/>
    <w:rsid w:val="006C14B2"/>
    <w:rsid w:val="006D0349"/>
    <w:rsid w:val="006D0FBD"/>
    <w:rsid w:val="006D1B1A"/>
    <w:rsid w:val="006D23F4"/>
    <w:rsid w:val="006D3512"/>
    <w:rsid w:val="006D3833"/>
    <w:rsid w:val="006D480A"/>
    <w:rsid w:val="006D4D92"/>
    <w:rsid w:val="006D5D43"/>
    <w:rsid w:val="006D709C"/>
    <w:rsid w:val="006D7DF7"/>
    <w:rsid w:val="006D7F8A"/>
    <w:rsid w:val="006E121C"/>
    <w:rsid w:val="006E248B"/>
    <w:rsid w:val="006E4B92"/>
    <w:rsid w:val="006E6B51"/>
    <w:rsid w:val="006F0E00"/>
    <w:rsid w:val="006F24EA"/>
    <w:rsid w:val="006F2F1B"/>
    <w:rsid w:val="006F61FE"/>
    <w:rsid w:val="006F661B"/>
    <w:rsid w:val="006F7D10"/>
    <w:rsid w:val="006F7DCE"/>
    <w:rsid w:val="00700B74"/>
    <w:rsid w:val="007038DC"/>
    <w:rsid w:val="00705B8F"/>
    <w:rsid w:val="007065E0"/>
    <w:rsid w:val="00707C59"/>
    <w:rsid w:val="007113AF"/>
    <w:rsid w:val="007119D2"/>
    <w:rsid w:val="00714676"/>
    <w:rsid w:val="007178A9"/>
    <w:rsid w:val="00721FB0"/>
    <w:rsid w:val="00724BFE"/>
    <w:rsid w:val="00726659"/>
    <w:rsid w:val="00730880"/>
    <w:rsid w:val="00731F92"/>
    <w:rsid w:val="0073384C"/>
    <w:rsid w:val="00733D2A"/>
    <w:rsid w:val="007368DF"/>
    <w:rsid w:val="00740366"/>
    <w:rsid w:val="00742492"/>
    <w:rsid w:val="00745241"/>
    <w:rsid w:val="007459D1"/>
    <w:rsid w:val="00746530"/>
    <w:rsid w:val="00753A2F"/>
    <w:rsid w:val="0075783A"/>
    <w:rsid w:val="007578FA"/>
    <w:rsid w:val="00757F47"/>
    <w:rsid w:val="00761EDA"/>
    <w:rsid w:val="007621B6"/>
    <w:rsid w:val="0076473D"/>
    <w:rsid w:val="007737E5"/>
    <w:rsid w:val="00775758"/>
    <w:rsid w:val="007760A7"/>
    <w:rsid w:val="0078050F"/>
    <w:rsid w:val="00790B5D"/>
    <w:rsid w:val="00790EDE"/>
    <w:rsid w:val="00793B03"/>
    <w:rsid w:val="0079407D"/>
    <w:rsid w:val="00794ED8"/>
    <w:rsid w:val="00796006"/>
    <w:rsid w:val="00796777"/>
    <w:rsid w:val="007975C1"/>
    <w:rsid w:val="007A14DC"/>
    <w:rsid w:val="007A1A19"/>
    <w:rsid w:val="007A2153"/>
    <w:rsid w:val="007A236E"/>
    <w:rsid w:val="007A31F6"/>
    <w:rsid w:val="007A60C0"/>
    <w:rsid w:val="007B07F1"/>
    <w:rsid w:val="007B08EB"/>
    <w:rsid w:val="007B1612"/>
    <w:rsid w:val="007B280C"/>
    <w:rsid w:val="007B6850"/>
    <w:rsid w:val="007C47BD"/>
    <w:rsid w:val="007D1C9E"/>
    <w:rsid w:val="007D23EF"/>
    <w:rsid w:val="007D3D3E"/>
    <w:rsid w:val="007D4155"/>
    <w:rsid w:val="007D7B7A"/>
    <w:rsid w:val="007D7C29"/>
    <w:rsid w:val="007E34DA"/>
    <w:rsid w:val="007E54D3"/>
    <w:rsid w:val="007F2F84"/>
    <w:rsid w:val="007F3597"/>
    <w:rsid w:val="007F5B59"/>
    <w:rsid w:val="007F69FB"/>
    <w:rsid w:val="007F6E46"/>
    <w:rsid w:val="00801062"/>
    <w:rsid w:val="00801740"/>
    <w:rsid w:val="00802CF1"/>
    <w:rsid w:val="008066FA"/>
    <w:rsid w:val="00807837"/>
    <w:rsid w:val="00813208"/>
    <w:rsid w:val="0081744F"/>
    <w:rsid w:val="00817D08"/>
    <w:rsid w:val="0082001D"/>
    <w:rsid w:val="00820370"/>
    <w:rsid w:val="0082246A"/>
    <w:rsid w:val="00826A21"/>
    <w:rsid w:val="00827324"/>
    <w:rsid w:val="00834C4B"/>
    <w:rsid w:val="00837155"/>
    <w:rsid w:val="008408ED"/>
    <w:rsid w:val="00841550"/>
    <w:rsid w:val="00847309"/>
    <w:rsid w:val="0084753E"/>
    <w:rsid w:val="00847A6E"/>
    <w:rsid w:val="00847D73"/>
    <w:rsid w:val="00850D6F"/>
    <w:rsid w:val="00863CD0"/>
    <w:rsid w:val="00864183"/>
    <w:rsid w:val="0087749A"/>
    <w:rsid w:val="00881F96"/>
    <w:rsid w:val="00885113"/>
    <w:rsid w:val="00885CE9"/>
    <w:rsid w:val="00887A15"/>
    <w:rsid w:val="00890068"/>
    <w:rsid w:val="008918EF"/>
    <w:rsid w:val="008935DA"/>
    <w:rsid w:val="008961C9"/>
    <w:rsid w:val="00896A41"/>
    <w:rsid w:val="008B0AAF"/>
    <w:rsid w:val="008B227D"/>
    <w:rsid w:val="008B382A"/>
    <w:rsid w:val="008B7C74"/>
    <w:rsid w:val="008C0CC5"/>
    <w:rsid w:val="008C2B07"/>
    <w:rsid w:val="008C5383"/>
    <w:rsid w:val="008C5A1B"/>
    <w:rsid w:val="008C6596"/>
    <w:rsid w:val="008D1216"/>
    <w:rsid w:val="008D1608"/>
    <w:rsid w:val="008D2A98"/>
    <w:rsid w:val="008D35C5"/>
    <w:rsid w:val="008D3A6C"/>
    <w:rsid w:val="008D677A"/>
    <w:rsid w:val="008E09A4"/>
    <w:rsid w:val="008E0C63"/>
    <w:rsid w:val="008E158F"/>
    <w:rsid w:val="008E57CE"/>
    <w:rsid w:val="008E7088"/>
    <w:rsid w:val="008F016D"/>
    <w:rsid w:val="008F4FB2"/>
    <w:rsid w:val="008F6AEB"/>
    <w:rsid w:val="008F6BF8"/>
    <w:rsid w:val="00902796"/>
    <w:rsid w:val="009038AD"/>
    <w:rsid w:val="0090522E"/>
    <w:rsid w:val="0091231A"/>
    <w:rsid w:val="009127A3"/>
    <w:rsid w:val="00913055"/>
    <w:rsid w:val="00913406"/>
    <w:rsid w:val="0091413B"/>
    <w:rsid w:val="0091416B"/>
    <w:rsid w:val="00916790"/>
    <w:rsid w:val="00917398"/>
    <w:rsid w:val="009179A4"/>
    <w:rsid w:val="00923314"/>
    <w:rsid w:val="009236AB"/>
    <w:rsid w:val="009244C6"/>
    <w:rsid w:val="00925493"/>
    <w:rsid w:val="00927B9C"/>
    <w:rsid w:val="009305BF"/>
    <w:rsid w:val="0093152C"/>
    <w:rsid w:val="00931BDD"/>
    <w:rsid w:val="00932342"/>
    <w:rsid w:val="00934A8B"/>
    <w:rsid w:val="00934D9A"/>
    <w:rsid w:val="0094275C"/>
    <w:rsid w:val="0094336E"/>
    <w:rsid w:val="00943B85"/>
    <w:rsid w:val="00947429"/>
    <w:rsid w:val="00960EB9"/>
    <w:rsid w:val="00962021"/>
    <w:rsid w:val="0096594C"/>
    <w:rsid w:val="00966751"/>
    <w:rsid w:val="009710CD"/>
    <w:rsid w:val="00973323"/>
    <w:rsid w:val="0097436C"/>
    <w:rsid w:val="00976C33"/>
    <w:rsid w:val="009848B8"/>
    <w:rsid w:val="009863DC"/>
    <w:rsid w:val="00986981"/>
    <w:rsid w:val="009874B8"/>
    <w:rsid w:val="009876D8"/>
    <w:rsid w:val="00990D50"/>
    <w:rsid w:val="00991E8B"/>
    <w:rsid w:val="009935F0"/>
    <w:rsid w:val="009942ED"/>
    <w:rsid w:val="0099482C"/>
    <w:rsid w:val="00995E06"/>
    <w:rsid w:val="009A14B6"/>
    <w:rsid w:val="009A7BDA"/>
    <w:rsid w:val="009B056A"/>
    <w:rsid w:val="009B4280"/>
    <w:rsid w:val="009B46B2"/>
    <w:rsid w:val="009B5B0B"/>
    <w:rsid w:val="009C482D"/>
    <w:rsid w:val="009C6117"/>
    <w:rsid w:val="009C7A9A"/>
    <w:rsid w:val="009D52FF"/>
    <w:rsid w:val="009D61DF"/>
    <w:rsid w:val="009D747F"/>
    <w:rsid w:val="009E0068"/>
    <w:rsid w:val="009E2329"/>
    <w:rsid w:val="009E45B5"/>
    <w:rsid w:val="009E5FD4"/>
    <w:rsid w:val="009E63CD"/>
    <w:rsid w:val="009E64CC"/>
    <w:rsid w:val="009E6D89"/>
    <w:rsid w:val="009E788C"/>
    <w:rsid w:val="009E7ED5"/>
    <w:rsid w:val="00A0190E"/>
    <w:rsid w:val="00A01B35"/>
    <w:rsid w:val="00A02EAC"/>
    <w:rsid w:val="00A03968"/>
    <w:rsid w:val="00A06D6A"/>
    <w:rsid w:val="00A07BBE"/>
    <w:rsid w:val="00A115DB"/>
    <w:rsid w:val="00A153D9"/>
    <w:rsid w:val="00A259F4"/>
    <w:rsid w:val="00A3013A"/>
    <w:rsid w:val="00A31A0E"/>
    <w:rsid w:val="00A34901"/>
    <w:rsid w:val="00A360DD"/>
    <w:rsid w:val="00A36230"/>
    <w:rsid w:val="00A37469"/>
    <w:rsid w:val="00A45257"/>
    <w:rsid w:val="00A476C3"/>
    <w:rsid w:val="00A47943"/>
    <w:rsid w:val="00A50C97"/>
    <w:rsid w:val="00A515E8"/>
    <w:rsid w:val="00A54827"/>
    <w:rsid w:val="00A55A01"/>
    <w:rsid w:val="00A55A47"/>
    <w:rsid w:val="00A56761"/>
    <w:rsid w:val="00A61DC5"/>
    <w:rsid w:val="00A62DFD"/>
    <w:rsid w:val="00A63ADD"/>
    <w:rsid w:val="00A63CF0"/>
    <w:rsid w:val="00A7026F"/>
    <w:rsid w:val="00A70D73"/>
    <w:rsid w:val="00A72E5F"/>
    <w:rsid w:val="00A73CDE"/>
    <w:rsid w:val="00A74F2C"/>
    <w:rsid w:val="00A756A5"/>
    <w:rsid w:val="00A85A4D"/>
    <w:rsid w:val="00A8628D"/>
    <w:rsid w:val="00A9057D"/>
    <w:rsid w:val="00A90C23"/>
    <w:rsid w:val="00A92854"/>
    <w:rsid w:val="00A92E6A"/>
    <w:rsid w:val="00A9447F"/>
    <w:rsid w:val="00A953ED"/>
    <w:rsid w:val="00A955FE"/>
    <w:rsid w:val="00A95C94"/>
    <w:rsid w:val="00A97F72"/>
    <w:rsid w:val="00AA02B0"/>
    <w:rsid w:val="00AA1B5C"/>
    <w:rsid w:val="00AA32F6"/>
    <w:rsid w:val="00AA3F2B"/>
    <w:rsid w:val="00AB192B"/>
    <w:rsid w:val="00AB452A"/>
    <w:rsid w:val="00AB4E5E"/>
    <w:rsid w:val="00AB7DE9"/>
    <w:rsid w:val="00AC134E"/>
    <w:rsid w:val="00AC3DC0"/>
    <w:rsid w:val="00AC705E"/>
    <w:rsid w:val="00AD0399"/>
    <w:rsid w:val="00AD173F"/>
    <w:rsid w:val="00AD3B35"/>
    <w:rsid w:val="00AD6807"/>
    <w:rsid w:val="00AE170E"/>
    <w:rsid w:val="00AE41A4"/>
    <w:rsid w:val="00AE4A0B"/>
    <w:rsid w:val="00AF2281"/>
    <w:rsid w:val="00AF2ADD"/>
    <w:rsid w:val="00AF3A19"/>
    <w:rsid w:val="00AF5A06"/>
    <w:rsid w:val="00AF646A"/>
    <w:rsid w:val="00B028E7"/>
    <w:rsid w:val="00B068D6"/>
    <w:rsid w:val="00B070F8"/>
    <w:rsid w:val="00B10386"/>
    <w:rsid w:val="00B107D0"/>
    <w:rsid w:val="00B11B6A"/>
    <w:rsid w:val="00B1255D"/>
    <w:rsid w:val="00B15C70"/>
    <w:rsid w:val="00B1656F"/>
    <w:rsid w:val="00B20B57"/>
    <w:rsid w:val="00B2106B"/>
    <w:rsid w:val="00B2471E"/>
    <w:rsid w:val="00B32565"/>
    <w:rsid w:val="00B33549"/>
    <w:rsid w:val="00B338F3"/>
    <w:rsid w:val="00B33DD9"/>
    <w:rsid w:val="00B3477C"/>
    <w:rsid w:val="00B359B4"/>
    <w:rsid w:val="00B377FC"/>
    <w:rsid w:val="00B37BE4"/>
    <w:rsid w:val="00B415B9"/>
    <w:rsid w:val="00B41D86"/>
    <w:rsid w:val="00B4307A"/>
    <w:rsid w:val="00B44570"/>
    <w:rsid w:val="00B45ED0"/>
    <w:rsid w:val="00B52322"/>
    <w:rsid w:val="00B52C49"/>
    <w:rsid w:val="00B52E1A"/>
    <w:rsid w:val="00B56807"/>
    <w:rsid w:val="00B57763"/>
    <w:rsid w:val="00B63FBA"/>
    <w:rsid w:val="00B6555B"/>
    <w:rsid w:val="00B67569"/>
    <w:rsid w:val="00B7010D"/>
    <w:rsid w:val="00B70909"/>
    <w:rsid w:val="00B745B8"/>
    <w:rsid w:val="00B748A3"/>
    <w:rsid w:val="00B80B8D"/>
    <w:rsid w:val="00B81B97"/>
    <w:rsid w:val="00B84220"/>
    <w:rsid w:val="00B857FF"/>
    <w:rsid w:val="00B921B0"/>
    <w:rsid w:val="00B92BF3"/>
    <w:rsid w:val="00B950A0"/>
    <w:rsid w:val="00B97316"/>
    <w:rsid w:val="00B97E44"/>
    <w:rsid w:val="00BA1E64"/>
    <w:rsid w:val="00BA428C"/>
    <w:rsid w:val="00BA4BA5"/>
    <w:rsid w:val="00BA4D9E"/>
    <w:rsid w:val="00BA71DD"/>
    <w:rsid w:val="00BB0C22"/>
    <w:rsid w:val="00BB27C6"/>
    <w:rsid w:val="00BB3E3C"/>
    <w:rsid w:val="00BB431C"/>
    <w:rsid w:val="00BC2CE5"/>
    <w:rsid w:val="00BC405F"/>
    <w:rsid w:val="00BC5BAC"/>
    <w:rsid w:val="00BD1320"/>
    <w:rsid w:val="00BD2E8A"/>
    <w:rsid w:val="00BD4965"/>
    <w:rsid w:val="00BE1E3E"/>
    <w:rsid w:val="00BE4EC5"/>
    <w:rsid w:val="00BE7AD1"/>
    <w:rsid w:val="00BF0030"/>
    <w:rsid w:val="00BF0B68"/>
    <w:rsid w:val="00BF2542"/>
    <w:rsid w:val="00BF5249"/>
    <w:rsid w:val="00C00CFC"/>
    <w:rsid w:val="00C01648"/>
    <w:rsid w:val="00C03758"/>
    <w:rsid w:val="00C05298"/>
    <w:rsid w:val="00C12E9C"/>
    <w:rsid w:val="00C13537"/>
    <w:rsid w:val="00C14A31"/>
    <w:rsid w:val="00C16572"/>
    <w:rsid w:val="00C16575"/>
    <w:rsid w:val="00C21616"/>
    <w:rsid w:val="00C21BC8"/>
    <w:rsid w:val="00C22234"/>
    <w:rsid w:val="00C233DA"/>
    <w:rsid w:val="00C23692"/>
    <w:rsid w:val="00C23A4C"/>
    <w:rsid w:val="00C251BE"/>
    <w:rsid w:val="00C25561"/>
    <w:rsid w:val="00C2565D"/>
    <w:rsid w:val="00C274DC"/>
    <w:rsid w:val="00C30361"/>
    <w:rsid w:val="00C334DD"/>
    <w:rsid w:val="00C35569"/>
    <w:rsid w:val="00C4076D"/>
    <w:rsid w:val="00C413AA"/>
    <w:rsid w:val="00C47E6C"/>
    <w:rsid w:val="00C47FF3"/>
    <w:rsid w:val="00C508D2"/>
    <w:rsid w:val="00C5179C"/>
    <w:rsid w:val="00C5204A"/>
    <w:rsid w:val="00C54546"/>
    <w:rsid w:val="00C54B1B"/>
    <w:rsid w:val="00C557CC"/>
    <w:rsid w:val="00C6015F"/>
    <w:rsid w:val="00C60ED0"/>
    <w:rsid w:val="00C71919"/>
    <w:rsid w:val="00C729FC"/>
    <w:rsid w:val="00C72AB2"/>
    <w:rsid w:val="00C73AEB"/>
    <w:rsid w:val="00C81A6E"/>
    <w:rsid w:val="00C81D35"/>
    <w:rsid w:val="00C821E5"/>
    <w:rsid w:val="00C82BF3"/>
    <w:rsid w:val="00C82F99"/>
    <w:rsid w:val="00C83074"/>
    <w:rsid w:val="00C83A0D"/>
    <w:rsid w:val="00C85B20"/>
    <w:rsid w:val="00C9072A"/>
    <w:rsid w:val="00C92ECC"/>
    <w:rsid w:val="00C93B0F"/>
    <w:rsid w:val="00CA1022"/>
    <w:rsid w:val="00CA2C9C"/>
    <w:rsid w:val="00CA6948"/>
    <w:rsid w:val="00CB0277"/>
    <w:rsid w:val="00CB2A06"/>
    <w:rsid w:val="00CB482D"/>
    <w:rsid w:val="00CB6553"/>
    <w:rsid w:val="00CC03AD"/>
    <w:rsid w:val="00CC0FC0"/>
    <w:rsid w:val="00CC1F6C"/>
    <w:rsid w:val="00CC1FF9"/>
    <w:rsid w:val="00CC3264"/>
    <w:rsid w:val="00CC4724"/>
    <w:rsid w:val="00CD0D33"/>
    <w:rsid w:val="00CD2BAE"/>
    <w:rsid w:val="00CD56FB"/>
    <w:rsid w:val="00CD5F54"/>
    <w:rsid w:val="00CE12D1"/>
    <w:rsid w:val="00CE24FE"/>
    <w:rsid w:val="00CE6181"/>
    <w:rsid w:val="00CE642E"/>
    <w:rsid w:val="00CE6A41"/>
    <w:rsid w:val="00CE6FBB"/>
    <w:rsid w:val="00CE747D"/>
    <w:rsid w:val="00CF029D"/>
    <w:rsid w:val="00CF14FA"/>
    <w:rsid w:val="00CF1A84"/>
    <w:rsid w:val="00CF3C7B"/>
    <w:rsid w:val="00CF7BBA"/>
    <w:rsid w:val="00D00FD5"/>
    <w:rsid w:val="00D05416"/>
    <w:rsid w:val="00D06EC2"/>
    <w:rsid w:val="00D10634"/>
    <w:rsid w:val="00D10884"/>
    <w:rsid w:val="00D12938"/>
    <w:rsid w:val="00D13D30"/>
    <w:rsid w:val="00D15009"/>
    <w:rsid w:val="00D16593"/>
    <w:rsid w:val="00D16D8C"/>
    <w:rsid w:val="00D2057A"/>
    <w:rsid w:val="00D21495"/>
    <w:rsid w:val="00D21BF5"/>
    <w:rsid w:val="00D2253D"/>
    <w:rsid w:val="00D2311F"/>
    <w:rsid w:val="00D2438F"/>
    <w:rsid w:val="00D2701B"/>
    <w:rsid w:val="00D27F12"/>
    <w:rsid w:val="00D30E4C"/>
    <w:rsid w:val="00D30E55"/>
    <w:rsid w:val="00D32607"/>
    <w:rsid w:val="00D36255"/>
    <w:rsid w:val="00D46280"/>
    <w:rsid w:val="00D605CF"/>
    <w:rsid w:val="00D64A34"/>
    <w:rsid w:val="00D64CF0"/>
    <w:rsid w:val="00D66208"/>
    <w:rsid w:val="00D67DDB"/>
    <w:rsid w:val="00D70B10"/>
    <w:rsid w:val="00D7378A"/>
    <w:rsid w:val="00D77AAE"/>
    <w:rsid w:val="00D83132"/>
    <w:rsid w:val="00D836C9"/>
    <w:rsid w:val="00D85F40"/>
    <w:rsid w:val="00D8664B"/>
    <w:rsid w:val="00D924E5"/>
    <w:rsid w:val="00D9331F"/>
    <w:rsid w:val="00D9445E"/>
    <w:rsid w:val="00D9447E"/>
    <w:rsid w:val="00D95A0B"/>
    <w:rsid w:val="00DA0C5E"/>
    <w:rsid w:val="00DA1080"/>
    <w:rsid w:val="00DA1B01"/>
    <w:rsid w:val="00DA39B8"/>
    <w:rsid w:val="00DA5739"/>
    <w:rsid w:val="00DB049D"/>
    <w:rsid w:val="00DB2A7D"/>
    <w:rsid w:val="00DB338E"/>
    <w:rsid w:val="00DB3C1B"/>
    <w:rsid w:val="00DB63FC"/>
    <w:rsid w:val="00DD019C"/>
    <w:rsid w:val="00DD03E5"/>
    <w:rsid w:val="00DD4C40"/>
    <w:rsid w:val="00DD5695"/>
    <w:rsid w:val="00DD5BD4"/>
    <w:rsid w:val="00DD65C8"/>
    <w:rsid w:val="00DD7319"/>
    <w:rsid w:val="00DF1D97"/>
    <w:rsid w:val="00DF6C14"/>
    <w:rsid w:val="00DF7B23"/>
    <w:rsid w:val="00E01328"/>
    <w:rsid w:val="00E028DE"/>
    <w:rsid w:val="00E03294"/>
    <w:rsid w:val="00E05CF8"/>
    <w:rsid w:val="00E05D79"/>
    <w:rsid w:val="00E06EC8"/>
    <w:rsid w:val="00E07474"/>
    <w:rsid w:val="00E07F42"/>
    <w:rsid w:val="00E120AC"/>
    <w:rsid w:val="00E1778B"/>
    <w:rsid w:val="00E2034F"/>
    <w:rsid w:val="00E23574"/>
    <w:rsid w:val="00E30C5D"/>
    <w:rsid w:val="00E37FAC"/>
    <w:rsid w:val="00E405DC"/>
    <w:rsid w:val="00E42A20"/>
    <w:rsid w:val="00E42BBE"/>
    <w:rsid w:val="00E444CB"/>
    <w:rsid w:val="00E459B6"/>
    <w:rsid w:val="00E45C34"/>
    <w:rsid w:val="00E47F9E"/>
    <w:rsid w:val="00E507EA"/>
    <w:rsid w:val="00E529AE"/>
    <w:rsid w:val="00E5547D"/>
    <w:rsid w:val="00E6163E"/>
    <w:rsid w:val="00E61DE3"/>
    <w:rsid w:val="00E65D57"/>
    <w:rsid w:val="00E71E78"/>
    <w:rsid w:val="00E72C81"/>
    <w:rsid w:val="00E750B5"/>
    <w:rsid w:val="00E80005"/>
    <w:rsid w:val="00E810E0"/>
    <w:rsid w:val="00E92BAC"/>
    <w:rsid w:val="00E9567E"/>
    <w:rsid w:val="00E9610F"/>
    <w:rsid w:val="00E9747C"/>
    <w:rsid w:val="00E97609"/>
    <w:rsid w:val="00EA083E"/>
    <w:rsid w:val="00EA41B9"/>
    <w:rsid w:val="00EA698F"/>
    <w:rsid w:val="00EA6D01"/>
    <w:rsid w:val="00EB4460"/>
    <w:rsid w:val="00EB7DCF"/>
    <w:rsid w:val="00EC082F"/>
    <w:rsid w:val="00EC1DAF"/>
    <w:rsid w:val="00EC2EAA"/>
    <w:rsid w:val="00EC7B69"/>
    <w:rsid w:val="00ED2D49"/>
    <w:rsid w:val="00ED51BA"/>
    <w:rsid w:val="00ED5546"/>
    <w:rsid w:val="00ED626A"/>
    <w:rsid w:val="00EE199A"/>
    <w:rsid w:val="00EE48BB"/>
    <w:rsid w:val="00EE4920"/>
    <w:rsid w:val="00EE5B86"/>
    <w:rsid w:val="00EF238A"/>
    <w:rsid w:val="00EF4DE6"/>
    <w:rsid w:val="00EF5B21"/>
    <w:rsid w:val="00EF6F76"/>
    <w:rsid w:val="00F02200"/>
    <w:rsid w:val="00F03D2F"/>
    <w:rsid w:val="00F0626F"/>
    <w:rsid w:val="00F13920"/>
    <w:rsid w:val="00F166F2"/>
    <w:rsid w:val="00F1717F"/>
    <w:rsid w:val="00F20ADF"/>
    <w:rsid w:val="00F20FD3"/>
    <w:rsid w:val="00F22052"/>
    <w:rsid w:val="00F23D46"/>
    <w:rsid w:val="00F25F34"/>
    <w:rsid w:val="00F26919"/>
    <w:rsid w:val="00F26FB2"/>
    <w:rsid w:val="00F309E3"/>
    <w:rsid w:val="00F31716"/>
    <w:rsid w:val="00F31E2C"/>
    <w:rsid w:val="00F34389"/>
    <w:rsid w:val="00F35AA9"/>
    <w:rsid w:val="00F42B7E"/>
    <w:rsid w:val="00F42B7F"/>
    <w:rsid w:val="00F458BB"/>
    <w:rsid w:val="00F503CE"/>
    <w:rsid w:val="00F51BB5"/>
    <w:rsid w:val="00F5254D"/>
    <w:rsid w:val="00F53BE0"/>
    <w:rsid w:val="00F56204"/>
    <w:rsid w:val="00F5636F"/>
    <w:rsid w:val="00F57BC2"/>
    <w:rsid w:val="00F6032A"/>
    <w:rsid w:val="00F61B84"/>
    <w:rsid w:val="00F62257"/>
    <w:rsid w:val="00F639DC"/>
    <w:rsid w:val="00F63E5E"/>
    <w:rsid w:val="00F64DC1"/>
    <w:rsid w:val="00F64F08"/>
    <w:rsid w:val="00F656CA"/>
    <w:rsid w:val="00F65E5E"/>
    <w:rsid w:val="00F663A5"/>
    <w:rsid w:val="00F7199D"/>
    <w:rsid w:val="00F72BFF"/>
    <w:rsid w:val="00F752CD"/>
    <w:rsid w:val="00F81622"/>
    <w:rsid w:val="00F81CCE"/>
    <w:rsid w:val="00F84A41"/>
    <w:rsid w:val="00F85049"/>
    <w:rsid w:val="00F876B0"/>
    <w:rsid w:val="00F91215"/>
    <w:rsid w:val="00F91C55"/>
    <w:rsid w:val="00F92457"/>
    <w:rsid w:val="00F93692"/>
    <w:rsid w:val="00F9408B"/>
    <w:rsid w:val="00F94A25"/>
    <w:rsid w:val="00F97C68"/>
    <w:rsid w:val="00F97EB4"/>
    <w:rsid w:val="00FA1845"/>
    <w:rsid w:val="00FA243E"/>
    <w:rsid w:val="00FA520B"/>
    <w:rsid w:val="00FA661D"/>
    <w:rsid w:val="00FB14B0"/>
    <w:rsid w:val="00FB30E2"/>
    <w:rsid w:val="00FB379F"/>
    <w:rsid w:val="00FC0AE2"/>
    <w:rsid w:val="00FC0B44"/>
    <w:rsid w:val="00FC3629"/>
    <w:rsid w:val="00FC3925"/>
    <w:rsid w:val="00FC5385"/>
    <w:rsid w:val="00FD070F"/>
    <w:rsid w:val="00FD255D"/>
    <w:rsid w:val="00FD3374"/>
    <w:rsid w:val="00FD525C"/>
    <w:rsid w:val="00FD63FD"/>
    <w:rsid w:val="00FD67E5"/>
    <w:rsid w:val="00FE3B11"/>
    <w:rsid w:val="00FE44AC"/>
    <w:rsid w:val="00FE7A0D"/>
    <w:rsid w:val="00FF0C9F"/>
    <w:rsid w:val="00FF1785"/>
    <w:rsid w:val="00FF2FD0"/>
    <w:rsid w:val="00FF3FA0"/>
    <w:rsid w:val="00FF5646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1D885"/>
  <w15:docId w15:val="{632A39DF-F189-4EB4-B3AA-E1D11DFB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00"/>
    <w:rPr>
      <w:rFonts w:cs="Times New Roman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46"/>
    <w:rPr>
      <w:rFonts w:ascii="Segoe UI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598"/>
    <w:rPr>
      <w:rFonts w:cs="Times New Roman"/>
      <w:bCs/>
      <w:szCs w:val="24"/>
    </w:rPr>
  </w:style>
  <w:style w:type="paragraph" w:styleId="Footer">
    <w:name w:val="footer"/>
    <w:basedOn w:val="Normal"/>
    <w:link w:val="FooterChar"/>
    <w:uiPriority w:val="99"/>
    <w:unhideWhenUsed/>
    <w:rsid w:val="00241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598"/>
    <w:rPr>
      <w:rFonts w:cs="Times New Roman"/>
      <w:bCs/>
      <w:szCs w:val="24"/>
    </w:rPr>
  </w:style>
  <w:style w:type="character" w:styleId="Hyperlink">
    <w:name w:val="Hyperlink"/>
    <w:basedOn w:val="DefaultParagraphFont"/>
    <w:uiPriority w:val="99"/>
    <w:unhideWhenUsed/>
    <w:rsid w:val="00E800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6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1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E87"/>
    <w:rPr>
      <w:rFonts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E8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E87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1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5B5"/>
    <w:pPr>
      <w:autoSpaceDE w:val="0"/>
      <w:autoSpaceDN w:val="0"/>
      <w:adjustRightInd w:val="0"/>
    </w:pPr>
    <w:rPr>
      <w:rFonts w:ascii="Garamond" w:hAnsi="Garamond" w:cs="Garamond"/>
      <w:color w:val="000000"/>
      <w:szCs w:val="24"/>
    </w:rPr>
  </w:style>
  <w:style w:type="paragraph" w:styleId="Revision">
    <w:name w:val="Revision"/>
    <w:hidden/>
    <w:uiPriority w:val="99"/>
    <w:semiHidden/>
    <w:rsid w:val="00D66208"/>
    <w:rPr>
      <w:rFonts w:cs="Times New Roman"/>
      <w:b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D5F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5FE3"/>
    <w:rPr>
      <w:rFonts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E414-9E4C-4EBC-82B3-ABCDFF5A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 Thomas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 Dorer</dc:creator>
  <cp:lastModifiedBy>Megan Hare</cp:lastModifiedBy>
  <cp:revision>2</cp:revision>
  <cp:lastPrinted>2024-12-02T20:36:00Z</cp:lastPrinted>
  <dcterms:created xsi:type="dcterms:W3CDTF">2025-01-17T16:19:00Z</dcterms:created>
  <dcterms:modified xsi:type="dcterms:W3CDTF">2025-01-17T16:19:00Z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0790c392918a2a05b1eb6d31592e861322e651f8a7dcfda3cb5712176edfd576</vt:lpwstr>
  </property>
</Properties>
</file>